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DA" w:rsidRPr="00B12849" w:rsidRDefault="00C93C32" w:rsidP="00C9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12849">
        <w:rPr>
          <w:rFonts w:ascii="Times New Roman" w:hAnsi="Times New Roman" w:cs="Times New Roman"/>
          <w:b/>
          <w:sz w:val="28"/>
          <w:szCs w:val="26"/>
        </w:rPr>
        <w:t>Как разрешать конфликты с детьми?</w:t>
      </w:r>
    </w:p>
    <w:p w:rsidR="00587CDA" w:rsidRPr="00B12849" w:rsidRDefault="00587CDA" w:rsidP="001723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587CDA" w:rsidRDefault="00C93C32" w:rsidP="00172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  <w:t xml:space="preserve">Трудно представить, чтобы наши отношения с ребёнком развивались без разногласий и ссор. Не могут интересы и желания всегда и во всём совпадать. </w:t>
      </w:r>
      <w:r w:rsidR="00861FD5" w:rsidRPr="00B12849">
        <w:rPr>
          <w:rFonts w:ascii="Times New Roman" w:hAnsi="Times New Roman" w:cs="Times New Roman"/>
          <w:sz w:val="28"/>
          <w:szCs w:val="26"/>
        </w:rPr>
        <w:t>И всё же хотелось бы, чтобы отрицательных эмоций при этом было поменьше. Чтобы можно было выйти из конфликтной ситуации, не потеряв чувства самоуважения и не пр</w:t>
      </w:r>
      <w:r w:rsidR="00CD647E" w:rsidRPr="00B12849">
        <w:rPr>
          <w:rFonts w:ascii="Times New Roman" w:hAnsi="Times New Roman" w:cs="Times New Roman"/>
          <w:sz w:val="28"/>
          <w:szCs w:val="26"/>
        </w:rPr>
        <w:t>оживая её про себя или вслух ещё</w:t>
      </w:r>
      <w:r w:rsidR="00861FD5" w:rsidRPr="00B12849">
        <w:rPr>
          <w:rFonts w:ascii="Times New Roman" w:hAnsi="Times New Roman" w:cs="Times New Roman"/>
          <w:sz w:val="28"/>
          <w:szCs w:val="26"/>
        </w:rPr>
        <w:t xml:space="preserve"> неделю</w:t>
      </w:r>
      <w:r w:rsidR="00D73545" w:rsidRPr="00B12849">
        <w:rPr>
          <w:rFonts w:ascii="Times New Roman" w:hAnsi="Times New Roman" w:cs="Times New Roman"/>
          <w:sz w:val="28"/>
          <w:szCs w:val="26"/>
        </w:rPr>
        <w:t>-</w:t>
      </w:r>
      <w:r w:rsidR="00861FD5" w:rsidRPr="00B12849">
        <w:rPr>
          <w:rFonts w:ascii="Times New Roman" w:hAnsi="Times New Roman" w:cs="Times New Roman"/>
          <w:sz w:val="28"/>
          <w:szCs w:val="26"/>
        </w:rPr>
        <w:t>другую.</w:t>
      </w:r>
    </w:p>
    <w:p w:rsidR="000946ED" w:rsidRPr="008C343F" w:rsidRDefault="000946ED" w:rsidP="001723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3C32" w:rsidRPr="00B12849" w:rsidRDefault="00C93C32" w:rsidP="00172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12849">
        <w:rPr>
          <w:rFonts w:ascii="Times New Roman" w:hAnsi="Times New Roman" w:cs="Times New Roman"/>
          <w:b/>
          <w:sz w:val="28"/>
          <w:szCs w:val="26"/>
        </w:rPr>
        <w:t>Можно ли сделать так, чтобы не было проигравших?</w:t>
      </w:r>
    </w:p>
    <w:p w:rsidR="00C93C32" w:rsidRPr="00B12849" w:rsidRDefault="00C93C32" w:rsidP="00172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  <w:t>Да, есть конструктивный способ разрешения конфликтов. В нём выигрывают оба участника – и взрослый и ребёнок. Алгоритм решения включает в себя несколько шагов: прояснение конфлик</w:t>
      </w:r>
      <w:r w:rsidR="003A16F4">
        <w:rPr>
          <w:rFonts w:ascii="Times New Roman" w:hAnsi="Times New Roman" w:cs="Times New Roman"/>
          <w:sz w:val="28"/>
          <w:szCs w:val="26"/>
        </w:rPr>
        <w:t>тной ситуации; сбор предложений;</w:t>
      </w:r>
      <w:r w:rsidRPr="00B12849">
        <w:rPr>
          <w:rFonts w:ascii="Times New Roman" w:hAnsi="Times New Roman" w:cs="Times New Roman"/>
          <w:sz w:val="28"/>
          <w:szCs w:val="26"/>
        </w:rPr>
        <w:t xml:space="preserve"> оценка предложений и выбор наиболее прие</w:t>
      </w:r>
      <w:r w:rsidR="00FF6445" w:rsidRPr="00B12849">
        <w:rPr>
          <w:rFonts w:ascii="Times New Roman" w:hAnsi="Times New Roman" w:cs="Times New Roman"/>
          <w:sz w:val="28"/>
          <w:szCs w:val="26"/>
        </w:rPr>
        <w:t>м</w:t>
      </w:r>
      <w:r w:rsidRPr="00B12849">
        <w:rPr>
          <w:rFonts w:ascii="Times New Roman" w:hAnsi="Times New Roman" w:cs="Times New Roman"/>
          <w:sz w:val="28"/>
          <w:szCs w:val="26"/>
        </w:rPr>
        <w:t>лемого; детализация решения; выполнение решения, проверка.</w:t>
      </w:r>
    </w:p>
    <w:p w:rsidR="00C93C32" w:rsidRPr="00B12849" w:rsidRDefault="00C93C32" w:rsidP="00C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</w:r>
      <w:r w:rsidRPr="00B12849">
        <w:rPr>
          <w:rFonts w:ascii="Times New Roman" w:hAnsi="Times New Roman" w:cs="Times New Roman"/>
          <w:b/>
          <w:i/>
          <w:sz w:val="28"/>
          <w:szCs w:val="26"/>
        </w:rPr>
        <w:t>Первый шаг – прояснение ситуации</w:t>
      </w:r>
      <w:r w:rsidRPr="00B12849">
        <w:rPr>
          <w:rFonts w:ascii="Times New Roman" w:hAnsi="Times New Roman" w:cs="Times New Roman"/>
          <w:sz w:val="28"/>
          <w:szCs w:val="26"/>
        </w:rPr>
        <w:t>. Взрослы</w:t>
      </w:r>
      <w:r w:rsidR="00B12849" w:rsidRPr="00B12849">
        <w:rPr>
          <w:rFonts w:ascii="Times New Roman" w:hAnsi="Times New Roman" w:cs="Times New Roman"/>
          <w:sz w:val="28"/>
          <w:szCs w:val="26"/>
        </w:rPr>
        <w:t>й</w:t>
      </w:r>
      <w:r w:rsidRPr="00B12849">
        <w:rPr>
          <w:rFonts w:ascii="Times New Roman" w:hAnsi="Times New Roman" w:cs="Times New Roman"/>
          <w:sz w:val="28"/>
          <w:szCs w:val="26"/>
        </w:rPr>
        <w:t xml:space="preserve"> активно слушает ребёнка, стараясь понять его чувства, мотивы, затруднения. Если ребёнок убедится, что его слышат, тогда сможет выслушать и вас, а потом перейти к совместному поиску решения. Замечено, когда взрослый начинает слушать и понимать чувства ребёнка, накал эмоций значительно снижается.</w:t>
      </w:r>
    </w:p>
    <w:p w:rsidR="00C93C32" w:rsidRPr="00B12849" w:rsidRDefault="00C93C32" w:rsidP="00C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  <w:t>Выслушав ребёнка, нужно сообщить ему и о своих чувствах и желаниях</w:t>
      </w:r>
      <w:r w:rsidR="00FF6445" w:rsidRPr="00B12849">
        <w:rPr>
          <w:rFonts w:ascii="Times New Roman" w:hAnsi="Times New Roman" w:cs="Times New Roman"/>
          <w:sz w:val="28"/>
          <w:szCs w:val="26"/>
        </w:rPr>
        <w:t xml:space="preserve">, сделав это в форме «я-высказывания». </w:t>
      </w:r>
      <w:r w:rsidRPr="00B12849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="00FF6445" w:rsidRPr="00B12849">
        <w:rPr>
          <w:rFonts w:ascii="Times New Roman" w:hAnsi="Times New Roman" w:cs="Times New Roman"/>
          <w:sz w:val="28"/>
          <w:szCs w:val="26"/>
        </w:rPr>
        <w:t>Например</w:t>
      </w:r>
      <w:proofErr w:type="gramEnd"/>
      <w:r w:rsidR="00FF6445" w:rsidRPr="00B12849">
        <w:rPr>
          <w:rFonts w:ascii="Times New Roman" w:hAnsi="Times New Roman" w:cs="Times New Roman"/>
          <w:sz w:val="28"/>
          <w:szCs w:val="26"/>
        </w:rPr>
        <w:t>: «Я устаю на работе и хотела бы, чтобы мне не приходилось гулять вечером с твоей собакой!</w:t>
      </w:r>
      <w:r w:rsidR="000946ED">
        <w:rPr>
          <w:rFonts w:ascii="Times New Roman" w:hAnsi="Times New Roman" w:cs="Times New Roman"/>
          <w:sz w:val="28"/>
          <w:szCs w:val="26"/>
        </w:rPr>
        <w:t>»</w:t>
      </w:r>
      <w:r w:rsidR="00FF6445" w:rsidRPr="00B12849">
        <w:rPr>
          <w:rFonts w:ascii="Times New Roman" w:hAnsi="Times New Roman" w:cs="Times New Roman"/>
          <w:sz w:val="28"/>
          <w:szCs w:val="26"/>
        </w:rPr>
        <w:t xml:space="preserve"> (вместо «Ты всегда перекладываешь свои обязанности на других</w:t>
      </w:r>
      <w:r w:rsidR="000946ED">
        <w:rPr>
          <w:rFonts w:ascii="Times New Roman" w:hAnsi="Times New Roman" w:cs="Times New Roman"/>
          <w:sz w:val="28"/>
          <w:szCs w:val="26"/>
        </w:rPr>
        <w:t>»</w:t>
      </w:r>
      <w:r w:rsidR="00FF6445" w:rsidRPr="00B12849">
        <w:rPr>
          <w:rFonts w:ascii="Times New Roman" w:hAnsi="Times New Roman" w:cs="Times New Roman"/>
          <w:sz w:val="28"/>
          <w:szCs w:val="26"/>
        </w:rPr>
        <w:t>).</w:t>
      </w:r>
    </w:p>
    <w:p w:rsidR="00FF6445" w:rsidRPr="00B12849" w:rsidRDefault="00FF6445" w:rsidP="00C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</w:r>
      <w:r w:rsidRPr="00B12849">
        <w:rPr>
          <w:rFonts w:ascii="Times New Roman" w:hAnsi="Times New Roman" w:cs="Times New Roman"/>
          <w:b/>
          <w:i/>
          <w:sz w:val="28"/>
          <w:szCs w:val="26"/>
        </w:rPr>
        <w:t>Второй шаг – сбор предложений.</w:t>
      </w:r>
      <w:r w:rsidRPr="00B12849">
        <w:rPr>
          <w:rFonts w:ascii="Times New Roman" w:hAnsi="Times New Roman" w:cs="Times New Roman"/>
          <w:sz w:val="28"/>
          <w:szCs w:val="26"/>
        </w:rPr>
        <w:t xml:space="preserve"> Начинается он с вопросов: «Как нам поступить в этой ситуации?», «Что можно сделать?» Важно, чтобы ребёнок сам предлагал варианты решений. Взрослый высказывает свои соображения. При этом собираются все предложения. Даже если они на первый взгляд не слишком приемлемые.</w:t>
      </w:r>
    </w:p>
    <w:p w:rsidR="00FF6445" w:rsidRPr="00B12849" w:rsidRDefault="00FF6445" w:rsidP="00C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</w:r>
      <w:r w:rsidRPr="00B12849">
        <w:rPr>
          <w:rFonts w:ascii="Times New Roman" w:hAnsi="Times New Roman" w:cs="Times New Roman"/>
          <w:b/>
          <w:i/>
          <w:sz w:val="28"/>
          <w:szCs w:val="26"/>
        </w:rPr>
        <w:t>Третий шаг</w:t>
      </w:r>
      <w:r w:rsidRPr="00B12849">
        <w:rPr>
          <w:rFonts w:ascii="Times New Roman" w:hAnsi="Times New Roman" w:cs="Times New Roman"/>
          <w:sz w:val="28"/>
          <w:szCs w:val="26"/>
        </w:rPr>
        <w:t xml:space="preserve"> </w:t>
      </w:r>
      <w:r w:rsidRPr="00B12849">
        <w:rPr>
          <w:rFonts w:ascii="Times New Roman" w:hAnsi="Times New Roman" w:cs="Times New Roman"/>
          <w:b/>
          <w:sz w:val="28"/>
          <w:szCs w:val="26"/>
        </w:rPr>
        <w:t xml:space="preserve">– </w:t>
      </w:r>
      <w:r w:rsidRPr="00C86A10">
        <w:rPr>
          <w:rFonts w:ascii="Times New Roman" w:hAnsi="Times New Roman" w:cs="Times New Roman"/>
          <w:b/>
          <w:i/>
          <w:sz w:val="28"/>
          <w:szCs w:val="26"/>
        </w:rPr>
        <w:t>оценка предложений и выбор наиболее приемлемого.</w:t>
      </w:r>
      <w:r w:rsidRPr="00C86A10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B12849">
        <w:rPr>
          <w:rFonts w:ascii="Times New Roman" w:hAnsi="Times New Roman" w:cs="Times New Roman"/>
          <w:sz w:val="28"/>
          <w:szCs w:val="26"/>
        </w:rPr>
        <w:t>Это очень важный этап. Доброжелательно обсуждаются и учитываются все мнения, без раздражения и обид. И постепенно у детей вырабатывается навык разрешения конфликтов мирным путём. Когда в обсуждении участвуют несколько сторон, наиболее приемлемым считается предложение, которое устраивает всех участников.</w:t>
      </w:r>
      <w:r w:rsidR="00B12849" w:rsidRPr="00B12849">
        <w:rPr>
          <w:rFonts w:ascii="Times New Roman" w:hAnsi="Times New Roman" w:cs="Times New Roman"/>
          <w:sz w:val="28"/>
          <w:szCs w:val="26"/>
        </w:rPr>
        <w:t xml:space="preserve"> Но ведь ребёнок может предложить просто неприемлемое решение? Тогда нужно исходить из реальной оценки ситуации. Если предложение ребёнка опасно для жизни и здоровья, необходимо остановить его. Иногда же мы настаиваем на своём только из принципа, а реальной угрозы при этом нет.</w:t>
      </w:r>
    </w:p>
    <w:p w:rsidR="00FF6445" w:rsidRPr="00B12849" w:rsidRDefault="00FF6445" w:rsidP="00C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</w:r>
      <w:r w:rsidRPr="00B12849">
        <w:rPr>
          <w:rFonts w:ascii="Times New Roman" w:hAnsi="Times New Roman" w:cs="Times New Roman"/>
          <w:b/>
          <w:i/>
          <w:sz w:val="28"/>
          <w:szCs w:val="26"/>
        </w:rPr>
        <w:t>Четвёртый шаг – детализация принятого решения.</w:t>
      </w:r>
      <w:r w:rsidRPr="00B12849">
        <w:rPr>
          <w:rFonts w:ascii="Times New Roman" w:hAnsi="Times New Roman" w:cs="Times New Roman"/>
          <w:sz w:val="28"/>
          <w:szCs w:val="26"/>
        </w:rPr>
        <w:t xml:space="preserve"> Необходимо уточнить, как оно будет выполняться. Например, решено</w:t>
      </w:r>
      <w:r w:rsidR="00C3579D">
        <w:rPr>
          <w:rFonts w:ascii="Times New Roman" w:hAnsi="Times New Roman" w:cs="Times New Roman"/>
          <w:sz w:val="28"/>
          <w:szCs w:val="26"/>
        </w:rPr>
        <w:t>:</w:t>
      </w:r>
      <w:r w:rsidRPr="00B12849">
        <w:rPr>
          <w:rFonts w:ascii="Times New Roman" w:hAnsi="Times New Roman" w:cs="Times New Roman"/>
          <w:sz w:val="28"/>
          <w:szCs w:val="26"/>
        </w:rPr>
        <w:t xml:space="preserve"> сын сам будет заботиться о кормлении своей </w:t>
      </w:r>
      <w:r w:rsidR="00C3579D">
        <w:rPr>
          <w:rFonts w:ascii="Times New Roman" w:hAnsi="Times New Roman" w:cs="Times New Roman"/>
          <w:sz w:val="28"/>
          <w:szCs w:val="26"/>
        </w:rPr>
        <w:t>собаки. Что для этого понадобит</w:t>
      </w:r>
      <w:r w:rsidRPr="00B12849">
        <w:rPr>
          <w:rFonts w:ascii="Times New Roman" w:hAnsi="Times New Roman" w:cs="Times New Roman"/>
          <w:sz w:val="28"/>
          <w:szCs w:val="26"/>
        </w:rPr>
        <w:t>ся? Возможно, придётся выделить ему</w:t>
      </w:r>
      <w:r w:rsidR="00861FD5" w:rsidRPr="00B12849">
        <w:rPr>
          <w:rFonts w:ascii="Times New Roman" w:hAnsi="Times New Roman" w:cs="Times New Roman"/>
          <w:sz w:val="28"/>
          <w:szCs w:val="26"/>
        </w:rPr>
        <w:t xml:space="preserve"> регулярно какую-то сумму для покупки корма, витаминных добавок и т.д. Или научить элементарным навыкам готовки (показать, как сварить, смешать и т.д.). Договориться о том, что </w:t>
      </w:r>
      <w:r w:rsidR="00861FD5" w:rsidRPr="00B12849">
        <w:rPr>
          <w:rFonts w:ascii="Times New Roman" w:hAnsi="Times New Roman" w:cs="Times New Roman"/>
          <w:sz w:val="28"/>
          <w:szCs w:val="26"/>
        </w:rPr>
        <w:lastRenderedPageBreak/>
        <w:t>собачью посуду он также будет мыть сам. Прикрепить на видном месте напоминание о часах кормления и т.д.</w:t>
      </w:r>
    </w:p>
    <w:p w:rsidR="00861FD5" w:rsidRPr="00B12849" w:rsidRDefault="00723807" w:rsidP="00C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12849">
        <w:rPr>
          <w:rFonts w:ascii="Times New Roman" w:hAnsi="Times New Roman" w:cs="Times New Roman"/>
          <w:sz w:val="28"/>
          <w:szCs w:val="26"/>
        </w:rPr>
        <w:tab/>
      </w:r>
      <w:r w:rsidRPr="00B12849">
        <w:rPr>
          <w:rFonts w:ascii="Times New Roman" w:hAnsi="Times New Roman" w:cs="Times New Roman"/>
          <w:b/>
          <w:i/>
          <w:sz w:val="28"/>
          <w:szCs w:val="26"/>
        </w:rPr>
        <w:t>П</w:t>
      </w:r>
      <w:r w:rsidR="00861FD5" w:rsidRPr="00B12849">
        <w:rPr>
          <w:rFonts w:ascii="Times New Roman" w:hAnsi="Times New Roman" w:cs="Times New Roman"/>
          <w:b/>
          <w:i/>
          <w:sz w:val="28"/>
          <w:szCs w:val="26"/>
        </w:rPr>
        <w:t xml:space="preserve">ятый шаг – выполнение, проверка. </w:t>
      </w:r>
      <w:r w:rsidR="00861FD5" w:rsidRPr="00B12849">
        <w:rPr>
          <w:rFonts w:ascii="Times New Roman" w:hAnsi="Times New Roman" w:cs="Times New Roman"/>
          <w:sz w:val="28"/>
          <w:szCs w:val="26"/>
        </w:rPr>
        <w:t>Не исключено, что на первых порах не всё пойдёт гладко. Через какое-то время стоит спросить ребён</w:t>
      </w:r>
      <w:r w:rsidR="003A16F4">
        <w:rPr>
          <w:rFonts w:ascii="Times New Roman" w:hAnsi="Times New Roman" w:cs="Times New Roman"/>
          <w:sz w:val="28"/>
          <w:szCs w:val="26"/>
        </w:rPr>
        <w:t>ка: не нужна ли какая-то помощь?</w:t>
      </w:r>
    </w:p>
    <w:p w:rsidR="00723807" w:rsidRPr="0035337E" w:rsidRDefault="00723807" w:rsidP="001723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807" w:rsidRPr="00B12849" w:rsidRDefault="00723807" w:rsidP="00172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723807" w:rsidRPr="00B12849" w:rsidSect="00B1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23D2"/>
    <w:rsid w:val="000845D4"/>
    <w:rsid w:val="000946ED"/>
    <w:rsid w:val="00112AF7"/>
    <w:rsid w:val="0016019D"/>
    <w:rsid w:val="001723D2"/>
    <w:rsid w:val="002165E5"/>
    <w:rsid w:val="002A0CCA"/>
    <w:rsid w:val="002D4351"/>
    <w:rsid w:val="0035337E"/>
    <w:rsid w:val="003A16F4"/>
    <w:rsid w:val="004550D2"/>
    <w:rsid w:val="0057637A"/>
    <w:rsid w:val="00587CDA"/>
    <w:rsid w:val="00723807"/>
    <w:rsid w:val="00861FD5"/>
    <w:rsid w:val="008C343F"/>
    <w:rsid w:val="00B12849"/>
    <w:rsid w:val="00C04F18"/>
    <w:rsid w:val="00C330CF"/>
    <w:rsid w:val="00C3579D"/>
    <w:rsid w:val="00C86A10"/>
    <w:rsid w:val="00C93C32"/>
    <w:rsid w:val="00CD647E"/>
    <w:rsid w:val="00D62BEE"/>
    <w:rsid w:val="00D66D08"/>
    <w:rsid w:val="00D73545"/>
    <w:rsid w:val="00F342E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6E2B-7FB8-4999-B29E-6AB95821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Social3</cp:lastModifiedBy>
  <cp:revision>15</cp:revision>
  <cp:lastPrinted>2020-06-18T00:26:00Z</cp:lastPrinted>
  <dcterms:created xsi:type="dcterms:W3CDTF">2020-06-17T14:14:00Z</dcterms:created>
  <dcterms:modified xsi:type="dcterms:W3CDTF">2020-08-27T05:03:00Z</dcterms:modified>
</cp:coreProperties>
</file>