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A7" w:rsidRPr="00DA1EF6" w:rsidRDefault="00652A39" w:rsidP="0065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F6">
        <w:rPr>
          <w:rFonts w:ascii="Times New Roman" w:hAnsi="Times New Roman" w:cs="Times New Roman"/>
          <w:b/>
          <w:sz w:val="28"/>
          <w:szCs w:val="28"/>
        </w:rPr>
        <w:t>Токсичные эмоции</w:t>
      </w:r>
    </w:p>
    <w:p w:rsidR="00652A39" w:rsidRPr="00DA1EF6" w:rsidRDefault="00652A39" w:rsidP="00652A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EF6">
        <w:rPr>
          <w:rFonts w:ascii="Times New Roman" w:hAnsi="Times New Roman" w:cs="Times New Roman"/>
          <w:sz w:val="28"/>
          <w:szCs w:val="28"/>
        </w:rPr>
        <w:t>Эмоции могут быть довольно опасным оружием против нас самих. Негативные эмоции испытывают все, они являются неотъемлемой частью нашей жизни и нас самих. Многим людям непросто совладать со своими чувствами, и они очень страдают от их последствий.</w:t>
      </w:r>
    </w:p>
    <w:p w:rsidR="00652A39" w:rsidRPr="00DA1EF6" w:rsidRDefault="00652A39" w:rsidP="00652A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2A39" w:rsidRPr="00DA1EF6" w:rsidRDefault="00652A39" w:rsidP="00652A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EF6">
        <w:rPr>
          <w:rFonts w:ascii="Times New Roman" w:hAnsi="Times New Roman" w:cs="Times New Roman"/>
          <w:sz w:val="28"/>
          <w:szCs w:val="28"/>
        </w:rPr>
        <w:t xml:space="preserve">Контролировать токсичные эмоции действительно трудно, а подчас и вовсе нереально. Люди мучаются, портят жизнь себе и другим, разрушают самооценку, перечёркивают отношения, рвут социальные связи, </w:t>
      </w:r>
      <w:proofErr w:type="spellStart"/>
      <w:r w:rsidRPr="00DA1EF6">
        <w:rPr>
          <w:rFonts w:ascii="Times New Roman" w:hAnsi="Times New Roman" w:cs="Times New Roman"/>
          <w:sz w:val="28"/>
          <w:szCs w:val="28"/>
        </w:rPr>
        <w:t>стагнируют</w:t>
      </w:r>
      <w:proofErr w:type="spellEnd"/>
      <w:r w:rsidRPr="00DA1EF6">
        <w:rPr>
          <w:rFonts w:ascii="Times New Roman" w:hAnsi="Times New Roman" w:cs="Times New Roman"/>
          <w:sz w:val="28"/>
          <w:szCs w:val="28"/>
        </w:rPr>
        <w:t xml:space="preserve"> свою личность. И часто сами не знают причины своего несчастья.</w:t>
      </w:r>
    </w:p>
    <w:p w:rsidR="00652A39" w:rsidRPr="00DA1EF6" w:rsidRDefault="00652A39" w:rsidP="00652A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2A39" w:rsidRPr="00DA1EF6" w:rsidRDefault="00652A39" w:rsidP="00652A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EF6">
        <w:rPr>
          <w:rFonts w:ascii="Times New Roman" w:hAnsi="Times New Roman" w:cs="Times New Roman"/>
          <w:sz w:val="28"/>
          <w:szCs w:val="28"/>
        </w:rPr>
        <w:t>Выделим несколько основных токсичных эмоций:</w:t>
      </w:r>
    </w:p>
    <w:p w:rsidR="00652A39" w:rsidRPr="00DA1EF6" w:rsidRDefault="00652A39" w:rsidP="00652A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11B6" w:rsidRPr="00DA1EF6" w:rsidRDefault="00652A39" w:rsidP="00652A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EF6">
        <w:rPr>
          <w:rFonts w:ascii="Times New Roman" w:hAnsi="Times New Roman" w:cs="Times New Roman"/>
          <w:sz w:val="28"/>
          <w:szCs w:val="28"/>
        </w:rPr>
        <w:t xml:space="preserve">Обида. Возникает как ответная реакция на огорчение, боль, насмешку и любое другое поведение, которое человек считает недопустимым по отношению к себе. Данное чувство первоначально возникает как гнев и сопротивление, но подавляется социальными нормами, чувством любви или страхом, что в итоге приводит к блокировке сильных эмоций. Именно это заставляет человека постоянно возвращаться мысленно в ситуацию, продолжать диалог с обидчиком, искать пути решения, в итоге только расходуя силы и время. </w:t>
      </w:r>
    </w:p>
    <w:p w:rsidR="00652A39" w:rsidRPr="00DA1EF6" w:rsidRDefault="00652A39" w:rsidP="00652A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EF6">
        <w:rPr>
          <w:rFonts w:ascii="Times New Roman" w:hAnsi="Times New Roman" w:cs="Times New Roman"/>
          <w:sz w:val="28"/>
          <w:szCs w:val="28"/>
        </w:rPr>
        <w:t xml:space="preserve">Вина, появляющаяся вследствие своего неприемлемого поведения, причем вплоть до </w:t>
      </w:r>
      <w:proofErr w:type="spellStart"/>
      <w:r w:rsidRPr="00DA1EF6">
        <w:rPr>
          <w:rFonts w:ascii="Times New Roman" w:hAnsi="Times New Roman" w:cs="Times New Roman"/>
          <w:sz w:val="28"/>
          <w:szCs w:val="28"/>
        </w:rPr>
        <w:t>аутоагрессивных</w:t>
      </w:r>
      <w:proofErr w:type="spellEnd"/>
      <w:r w:rsidRPr="00DA1EF6">
        <w:rPr>
          <w:rFonts w:ascii="Times New Roman" w:hAnsi="Times New Roman" w:cs="Times New Roman"/>
          <w:sz w:val="28"/>
          <w:szCs w:val="28"/>
        </w:rPr>
        <w:t xml:space="preserve"> тенденций. Помимо такого самобичевания, разрушающего самооценку, большое количество энергии уходит еще и на постоянные мысли о том, перед кем чувствуется вина, чтобы выпросить прощение или наладить отношения. Чувство вины может быть навязанным обществом или определенным человеком. Наиболее яркий пример – мать внушает это чувство своему сыну, и тот, даже будучи взрослым, пытается постоянно ей угодить. </w:t>
      </w:r>
    </w:p>
    <w:p w:rsidR="00652A39" w:rsidRPr="00DA1EF6" w:rsidRDefault="00652A39" w:rsidP="00652A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EF6">
        <w:rPr>
          <w:rFonts w:ascii="Times New Roman" w:hAnsi="Times New Roman" w:cs="Times New Roman"/>
          <w:sz w:val="28"/>
          <w:szCs w:val="28"/>
        </w:rPr>
        <w:t>Месть, желание доказать правоту. Относятся к навязчивым желаниям, когда не представляется возможным отпустить челове</w:t>
      </w:r>
      <w:r w:rsidR="006011B6" w:rsidRPr="00DA1EF6">
        <w:rPr>
          <w:rFonts w:ascii="Times New Roman" w:hAnsi="Times New Roman" w:cs="Times New Roman"/>
          <w:sz w:val="28"/>
          <w:szCs w:val="28"/>
        </w:rPr>
        <w:t xml:space="preserve">ка не потому, что с ним </w:t>
      </w:r>
      <w:proofErr w:type="spellStart"/>
      <w:proofErr w:type="gramStart"/>
      <w:r w:rsidR="006011B6" w:rsidRPr="00DA1EF6">
        <w:rPr>
          <w:rFonts w:ascii="Times New Roman" w:hAnsi="Times New Roman" w:cs="Times New Roman"/>
          <w:sz w:val="28"/>
          <w:szCs w:val="28"/>
        </w:rPr>
        <w:t>хорошо,</w:t>
      </w:r>
      <w:r w:rsidRPr="00DA1EF6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DA1EF6">
        <w:rPr>
          <w:rFonts w:ascii="Times New Roman" w:hAnsi="Times New Roman" w:cs="Times New Roman"/>
          <w:sz w:val="28"/>
          <w:szCs w:val="28"/>
        </w:rPr>
        <w:t xml:space="preserve"> чтобы причинить ему боль. Чаще всего подобные желания возникают на фоне собственной неуверенности и психологической </w:t>
      </w:r>
      <w:proofErr w:type="spellStart"/>
      <w:r w:rsidRPr="00DA1EF6">
        <w:rPr>
          <w:rFonts w:ascii="Times New Roman" w:hAnsi="Times New Roman" w:cs="Times New Roman"/>
          <w:sz w:val="28"/>
          <w:szCs w:val="28"/>
        </w:rPr>
        <w:t>травмированности</w:t>
      </w:r>
      <w:proofErr w:type="spellEnd"/>
      <w:r w:rsidRPr="00DA1EF6">
        <w:rPr>
          <w:rFonts w:ascii="Times New Roman" w:hAnsi="Times New Roman" w:cs="Times New Roman"/>
          <w:sz w:val="28"/>
          <w:szCs w:val="28"/>
        </w:rPr>
        <w:t xml:space="preserve">. Основной минус возникновения данных чувств – человек занимается не собой, своим развитием, а все его мысли заняты продумыванием деталей мести. Это мешает ему жить полноценной жизнью и разрушает изнутри. </w:t>
      </w:r>
    </w:p>
    <w:p w:rsidR="00652A39" w:rsidRPr="00DA1EF6" w:rsidRDefault="00652A39" w:rsidP="00652A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EF6">
        <w:rPr>
          <w:rFonts w:ascii="Times New Roman" w:hAnsi="Times New Roman" w:cs="Times New Roman"/>
          <w:sz w:val="28"/>
          <w:szCs w:val="28"/>
        </w:rPr>
        <w:t xml:space="preserve">Стыд. Является показателем социализированного отвращения к самому себе. Это чувство возникает в процессе противопоставления идеального «Я» реальному, вследствие чего человек чувствует напряжение от того, что он не таков, каким хотел бы себя видеть. Понятие «токсический стыд» </w:t>
      </w:r>
      <w:r w:rsidRPr="00DA1EF6">
        <w:rPr>
          <w:rFonts w:ascii="Times New Roman" w:hAnsi="Times New Roman" w:cs="Times New Roman"/>
          <w:sz w:val="28"/>
          <w:szCs w:val="28"/>
        </w:rPr>
        <w:lastRenderedPageBreak/>
        <w:t xml:space="preserve">подразумевает, что человек отвергает свою сущность, что непременно приводит к </w:t>
      </w:r>
      <w:proofErr w:type="spellStart"/>
      <w:r w:rsidRPr="00DA1EF6">
        <w:rPr>
          <w:rFonts w:ascii="Times New Roman" w:hAnsi="Times New Roman" w:cs="Times New Roman"/>
          <w:sz w:val="28"/>
          <w:szCs w:val="28"/>
        </w:rPr>
        <w:t>дисгармонизации</w:t>
      </w:r>
      <w:proofErr w:type="spellEnd"/>
      <w:r w:rsidRPr="00DA1EF6">
        <w:rPr>
          <w:rFonts w:ascii="Times New Roman" w:hAnsi="Times New Roman" w:cs="Times New Roman"/>
          <w:sz w:val="28"/>
          <w:szCs w:val="28"/>
        </w:rPr>
        <w:t xml:space="preserve"> жизни в целом.</w:t>
      </w:r>
    </w:p>
    <w:p w:rsidR="00652A39" w:rsidRPr="00DA1EF6" w:rsidRDefault="00652A39" w:rsidP="00652A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EF6">
        <w:rPr>
          <w:rFonts w:ascii="Times New Roman" w:hAnsi="Times New Roman" w:cs="Times New Roman"/>
          <w:sz w:val="28"/>
          <w:szCs w:val="28"/>
        </w:rPr>
        <w:t xml:space="preserve"> Безответная любовь, страсть обладания, зависть, ревность. Все это относится к невосполнимым потребностям, обретающим контекст навязчивости, которая лишает возможности концентрироваться на чем-то еще. Страдают обе стороны, так как чаще всего тот, кто любит, навязывается, требует к себе внимания и отдачи, делает все, чтобы привязать к себе человека. Есть вид токсичных эмоций в парах, которые находятся в отношениях длительное время. Они привыкли друг к другу, имеют обязанности, заботятся о детях, привязаны к имуществу, но часто эти чувства перестают быть (либо никогда и не были) любовью. В данном контексте речь идет обычно о </w:t>
      </w:r>
      <w:proofErr w:type="spellStart"/>
      <w:r w:rsidRPr="00DA1EF6">
        <w:rPr>
          <w:rFonts w:ascii="Times New Roman" w:hAnsi="Times New Roman" w:cs="Times New Roman"/>
          <w:sz w:val="28"/>
          <w:szCs w:val="28"/>
        </w:rPr>
        <w:t>созависимости</w:t>
      </w:r>
      <w:proofErr w:type="spellEnd"/>
      <w:r w:rsidRPr="00DA1EF6">
        <w:rPr>
          <w:rFonts w:ascii="Times New Roman" w:hAnsi="Times New Roman" w:cs="Times New Roman"/>
          <w:sz w:val="28"/>
          <w:szCs w:val="28"/>
        </w:rPr>
        <w:t>.</w:t>
      </w:r>
    </w:p>
    <w:p w:rsidR="00652A39" w:rsidRPr="00DA1EF6" w:rsidRDefault="00652A39" w:rsidP="00652A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2A39" w:rsidRPr="00DA1EF6" w:rsidRDefault="00652A39" w:rsidP="00652A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2A39" w:rsidRPr="00DA1EF6" w:rsidRDefault="00652A39" w:rsidP="00652A3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EF6">
        <w:rPr>
          <w:rFonts w:ascii="Times New Roman" w:hAnsi="Times New Roman" w:cs="Times New Roman"/>
          <w:sz w:val="28"/>
          <w:szCs w:val="28"/>
        </w:rPr>
        <w:t>Чтобы не поддаваться токсичным эмоциям, необходимо признать свою возможность быть любым, принять как достоинства, так и недостатки своей личности. Следующими шагами будут предоставление такой же возможности окружающим и снятие с себя ответственности за то, как складывается их жизнь и какое у них преобладает настроение.</w:t>
      </w:r>
    </w:p>
    <w:p w:rsidR="00652A39" w:rsidRPr="00DA1EF6" w:rsidRDefault="00652A39" w:rsidP="00652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A39" w:rsidRPr="00DA1EF6" w:rsidRDefault="00652A39" w:rsidP="000541A7">
      <w:pPr>
        <w:spacing w:after="0"/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165C8A" w:rsidRPr="00DA1EF6" w:rsidRDefault="00165C8A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5C8A" w:rsidRPr="00DA1EF6" w:rsidSect="00652A3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E3"/>
    <w:rsid w:val="000541A7"/>
    <w:rsid w:val="00165C8A"/>
    <w:rsid w:val="00402E0C"/>
    <w:rsid w:val="006011B6"/>
    <w:rsid w:val="00652A39"/>
    <w:rsid w:val="009E370D"/>
    <w:rsid w:val="00DA1EF6"/>
    <w:rsid w:val="00DF5A11"/>
    <w:rsid w:val="00EA2BF3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6D0D3-0315-42CC-A475-6F583532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95FDD-EF24-4107-9C7A-06F743DB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Social3</cp:lastModifiedBy>
  <cp:revision>8</cp:revision>
  <dcterms:created xsi:type="dcterms:W3CDTF">2020-06-18T23:38:00Z</dcterms:created>
  <dcterms:modified xsi:type="dcterms:W3CDTF">2020-08-27T05:07:00Z</dcterms:modified>
</cp:coreProperties>
</file>