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C8" w:rsidRPr="00A05910" w:rsidRDefault="00CF6259" w:rsidP="00A05910">
      <w:pPr>
        <w:pStyle w:val="2"/>
        <w:shd w:val="clear" w:color="auto" w:fill="FFFFFF"/>
        <w:spacing w:before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24"/>
        </w:rPr>
      </w:pPr>
      <w:r w:rsidRPr="00A05910">
        <w:rPr>
          <w:rFonts w:ascii="Times New Roman" w:eastAsia="Times New Roman" w:hAnsi="Times New Roman" w:cs="Times New Roman"/>
          <w:b/>
          <w:bCs/>
          <w:color w:val="FF0000"/>
          <w:sz w:val="44"/>
          <w:szCs w:val="24"/>
        </w:rPr>
        <w:t>Курение вредно всем</w:t>
      </w:r>
    </w:p>
    <w:p w:rsidR="00BE2B91" w:rsidRPr="00A05910" w:rsidRDefault="00A05910" w:rsidP="008B69EB">
      <w:pPr>
        <w:jc w:val="both"/>
        <w:rPr>
          <w:sz w:val="28"/>
          <w:szCs w:val="24"/>
        </w:rPr>
      </w:pPr>
      <w:r w:rsidRPr="00A05910">
        <w:rPr>
          <w:b/>
          <w:color w:val="FF0000"/>
          <w:sz w:val="32"/>
          <w:szCs w:val="24"/>
        </w:rPr>
        <w:t>Никотин</w:t>
      </w:r>
      <w:r w:rsidR="00CF6259" w:rsidRPr="00A05910">
        <w:rPr>
          <w:b/>
          <w:color w:val="FF0000"/>
          <w:sz w:val="28"/>
          <w:szCs w:val="24"/>
        </w:rPr>
        <w:t>,</w:t>
      </w:r>
      <w:r w:rsidR="00CF6259" w:rsidRPr="00A05910">
        <w:rPr>
          <w:sz w:val="28"/>
          <w:szCs w:val="24"/>
        </w:rPr>
        <w:t xml:space="preserve"> содержащийся в каждой сигарете,- </w:t>
      </w:r>
      <w:r w:rsidR="00CF6259" w:rsidRPr="00A05910">
        <w:rPr>
          <w:b/>
          <w:color w:val="FF0000"/>
          <w:sz w:val="28"/>
          <w:szCs w:val="24"/>
        </w:rPr>
        <w:t>ЯД</w:t>
      </w:r>
      <w:r w:rsidR="00CF6259" w:rsidRPr="00A05910">
        <w:rPr>
          <w:sz w:val="28"/>
          <w:szCs w:val="24"/>
        </w:rPr>
        <w:t>, действующий на все органы и системы организм</w:t>
      </w:r>
      <w:r w:rsidR="004F11CB">
        <w:rPr>
          <w:sz w:val="28"/>
          <w:szCs w:val="24"/>
        </w:rPr>
        <w:t>а</w:t>
      </w:r>
      <w:r w:rsidR="00CF6259" w:rsidRPr="00A05910">
        <w:rPr>
          <w:sz w:val="28"/>
          <w:szCs w:val="24"/>
        </w:rPr>
        <w:t xml:space="preserve">, особенно </w:t>
      </w:r>
      <w:proofErr w:type="gramStart"/>
      <w:r w:rsidR="00CF6259" w:rsidRPr="00A05910">
        <w:rPr>
          <w:sz w:val="28"/>
          <w:szCs w:val="24"/>
        </w:rPr>
        <w:t>на</w:t>
      </w:r>
      <w:proofErr w:type="gramEnd"/>
      <w:r w:rsidR="00CF6259" w:rsidRPr="00A05910">
        <w:rPr>
          <w:sz w:val="28"/>
          <w:szCs w:val="24"/>
        </w:rPr>
        <w:t>:</w:t>
      </w:r>
    </w:p>
    <w:p w:rsidR="00CF6259" w:rsidRPr="00A05910" w:rsidRDefault="00CF6259" w:rsidP="00CF6259">
      <w:pPr>
        <w:pStyle w:val="a6"/>
        <w:numPr>
          <w:ilvl w:val="0"/>
          <w:numId w:val="6"/>
        </w:numPr>
        <w:jc w:val="both"/>
        <w:rPr>
          <w:noProof/>
          <w:sz w:val="32"/>
        </w:rPr>
      </w:pPr>
      <w:r w:rsidRPr="00A05910">
        <w:rPr>
          <w:noProof/>
          <w:sz w:val="32"/>
        </w:rPr>
        <w:t>Мозг</w:t>
      </w:r>
    </w:p>
    <w:p w:rsidR="00CF6259" w:rsidRPr="00CF6259" w:rsidRDefault="00CF6259" w:rsidP="00CF6259">
      <w:pPr>
        <w:pStyle w:val="a6"/>
        <w:numPr>
          <w:ilvl w:val="0"/>
          <w:numId w:val="6"/>
        </w:numPr>
        <w:jc w:val="both"/>
        <w:rPr>
          <w:noProof/>
          <w:sz w:val="28"/>
        </w:rPr>
      </w:pPr>
      <w:r w:rsidRPr="00CF6259">
        <w:rPr>
          <w:noProof/>
          <w:sz w:val="28"/>
        </w:rPr>
        <w:t>Кровеносные сосуды</w:t>
      </w:r>
    </w:p>
    <w:p w:rsidR="00CF6259" w:rsidRPr="00CF6259" w:rsidRDefault="00CF6259" w:rsidP="00CF6259">
      <w:pPr>
        <w:pStyle w:val="a6"/>
        <w:numPr>
          <w:ilvl w:val="0"/>
          <w:numId w:val="6"/>
        </w:numPr>
        <w:jc w:val="both"/>
        <w:rPr>
          <w:noProof/>
          <w:sz w:val="28"/>
        </w:rPr>
      </w:pPr>
      <w:r w:rsidRPr="00CF6259">
        <w:rPr>
          <w:noProof/>
          <w:sz w:val="28"/>
        </w:rPr>
        <w:t xml:space="preserve">Сердце </w:t>
      </w:r>
    </w:p>
    <w:p w:rsidR="00BE2B91" w:rsidRDefault="0081004A" w:rsidP="008B69EB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2789555" cy="1719463"/>
            <wp:effectExtent l="19050" t="0" r="0" b="0"/>
            <wp:docPr id="15" name="Рисунок 1" descr="ÐÐ°ÑÑÐ¸Ð½ÐºÐ¸ Ð¿Ð¾ Ð·Ð°Ð¿ÑÐ¾ÑÑ ÐºÑÑÑÑÐ¸Ðµ Ð¿Ð¾Ð´ÑÐ¾ÑÑ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ÑÑÑÑÐ¸Ðµ Ð¿Ð¾Ð´ÑÐ¾ÑÑÐºÐ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171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9EB" w:rsidRDefault="008B69EB" w:rsidP="008B69EB">
      <w:pPr>
        <w:jc w:val="both"/>
        <w:rPr>
          <w:sz w:val="24"/>
          <w:szCs w:val="24"/>
        </w:rPr>
      </w:pPr>
    </w:p>
    <w:p w:rsidR="00DF3EDD" w:rsidRPr="0081004A" w:rsidRDefault="007E67EF" w:rsidP="008B69EB">
      <w:pPr>
        <w:jc w:val="both"/>
        <w:rPr>
          <w:sz w:val="28"/>
          <w:szCs w:val="24"/>
        </w:rPr>
      </w:pPr>
      <w:r w:rsidRPr="0081004A">
        <w:rPr>
          <w:b/>
          <w:sz w:val="28"/>
          <w:szCs w:val="24"/>
          <w:u w:val="single"/>
        </w:rPr>
        <w:t>Курящая девушка</w:t>
      </w:r>
      <w:r w:rsidRPr="0081004A">
        <w:rPr>
          <w:sz w:val="28"/>
          <w:szCs w:val="24"/>
        </w:rPr>
        <w:t xml:space="preserve"> в</w:t>
      </w:r>
      <w:r w:rsidR="00125329">
        <w:rPr>
          <w:sz w:val="28"/>
          <w:szCs w:val="24"/>
        </w:rPr>
        <w:t xml:space="preserve">ызывает отвращение у прохожих. </w:t>
      </w:r>
      <w:r w:rsidRPr="0081004A">
        <w:rPr>
          <w:sz w:val="28"/>
          <w:szCs w:val="24"/>
        </w:rPr>
        <w:t xml:space="preserve">У неё становится </w:t>
      </w:r>
      <w:r w:rsidRPr="0081004A">
        <w:rPr>
          <w:color w:val="000000" w:themeColor="text1"/>
          <w:sz w:val="28"/>
          <w:szCs w:val="18"/>
          <w:shd w:val="clear" w:color="auto" w:fill="FFFFFF"/>
        </w:rPr>
        <w:t>сухая серая кожа, морщинки, не свойственные возрасту, темные круги под глазами</w:t>
      </w:r>
      <w:r w:rsidR="0081004A" w:rsidRPr="0081004A">
        <w:rPr>
          <w:color w:val="000000" w:themeColor="text1"/>
          <w:sz w:val="28"/>
          <w:szCs w:val="18"/>
          <w:shd w:val="clear" w:color="auto" w:fill="FFFFFF"/>
        </w:rPr>
        <w:t>, ногти слоятся и ломаются, а волосы станов</w:t>
      </w:r>
      <w:r w:rsidR="004F11CB">
        <w:rPr>
          <w:color w:val="000000" w:themeColor="text1"/>
          <w:sz w:val="28"/>
          <w:szCs w:val="18"/>
          <w:shd w:val="clear" w:color="auto" w:fill="FFFFFF"/>
        </w:rPr>
        <w:t>ятся тусклыми. Зубы девушки так</w:t>
      </w:r>
      <w:r w:rsidR="0081004A" w:rsidRPr="0081004A">
        <w:rPr>
          <w:color w:val="000000" w:themeColor="text1"/>
          <w:sz w:val="28"/>
          <w:szCs w:val="18"/>
          <w:shd w:val="clear" w:color="auto" w:fill="FFFFFF"/>
        </w:rPr>
        <w:t xml:space="preserve">же быстро портятся, постоянный желтый налет </w:t>
      </w:r>
      <w:r w:rsidR="0081004A" w:rsidRPr="0081004A">
        <w:rPr>
          <w:color w:val="000000" w:themeColor="text1"/>
          <w:sz w:val="28"/>
          <w:szCs w:val="18"/>
          <w:shd w:val="clear" w:color="auto" w:fill="FFFFFF"/>
        </w:rPr>
        <w:lastRenderedPageBreak/>
        <w:t>невозможно удалить простой чисткой зубов зубной пастой.</w:t>
      </w:r>
    </w:p>
    <w:p w:rsidR="00DF3EDD" w:rsidRPr="00A05910" w:rsidRDefault="00A05910" w:rsidP="00A05910">
      <w:pPr>
        <w:ind w:firstLine="284"/>
        <w:jc w:val="center"/>
        <w:rPr>
          <w:b/>
          <w:color w:val="FF0000"/>
          <w:sz w:val="24"/>
          <w:szCs w:val="24"/>
        </w:rPr>
      </w:pPr>
      <w:r w:rsidRPr="00A05910">
        <w:rPr>
          <w:b/>
          <w:color w:val="FF0000"/>
          <w:sz w:val="32"/>
          <w:szCs w:val="24"/>
        </w:rPr>
        <w:t>ЧТО ЖЕ СПОСОБСТВУЕТ КУРЕНИЮ ПОДРОСТКОВ?</w:t>
      </w:r>
    </w:p>
    <w:p w:rsidR="00DB5F5B" w:rsidRPr="00F66209" w:rsidRDefault="00F66209" w:rsidP="0073373F">
      <w:pPr>
        <w:pStyle w:val="a6"/>
        <w:numPr>
          <w:ilvl w:val="0"/>
          <w:numId w:val="9"/>
        </w:numPr>
        <w:shd w:val="clear" w:color="auto" w:fill="FFFFFF"/>
        <w:spacing w:line="330" w:lineRule="atLeast"/>
        <w:ind w:left="0" w:firstLine="284"/>
        <w:jc w:val="both"/>
        <w:outlineLvl w:val="1"/>
        <w:rPr>
          <w:color w:val="000000"/>
          <w:sz w:val="28"/>
          <w:szCs w:val="24"/>
        </w:rPr>
      </w:pPr>
      <w:r w:rsidRPr="00F66209">
        <w:rPr>
          <w:color w:val="000000"/>
          <w:sz w:val="28"/>
          <w:szCs w:val="24"/>
        </w:rPr>
        <w:t>П</w:t>
      </w:r>
      <w:r w:rsidR="00A05910" w:rsidRPr="00F66209">
        <w:rPr>
          <w:color w:val="000000"/>
          <w:sz w:val="28"/>
          <w:szCs w:val="24"/>
        </w:rPr>
        <w:t>ример родителей, родственников и других взрослых людей.</w:t>
      </w:r>
    </w:p>
    <w:p w:rsidR="00A05910" w:rsidRPr="00F66209" w:rsidRDefault="00A05910" w:rsidP="00F66209">
      <w:pPr>
        <w:pStyle w:val="a6"/>
        <w:numPr>
          <w:ilvl w:val="0"/>
          <w:numId w:val="9"/>
        </w:numPr>
        <w:shd w:val="clear" w:color="auto" w:fill="FFFFFF"/>
        <w:spacing w:line="330" w:lineRule="atLeast"/>
        <w:jc w:val="both"/>
        <w:outlineLvl w:val="1"/>
        <w:rPr>
          <w:color w:val="000000"/>
          <w:sz w:val="28"/>
          <w:szCs w:val="24"/>
        </w:rPr>
      </w:pPr>
      <w:r w:rsidRPr="00F66209">
        <w:rPr>
          <w:color w:val="000000"/>
          <w:sz w:val="28"/>
          <w:szCs w:val="24"/>
        </w:rPr>
        <w:t>Любопытство.</w:t>
      </w:r>
    </w:p>
    <w:p w:rsidR="00A05910" w:rsidRPr="00F66209" w:rsidRDefault="00A05910" w:rsidP="00F66209">
      <w:pPr>
        <w:pStyle w:val="a6"/>
        <w:numPr>
          <w:ilvl w:val="0"/>
          <w:numId w:val="9"/>
        </w:numPr>
        <w:shd w:val="clear" w:color="auto" w:fill="FFFFFF"/>
        <w:spacing w:line="330" w:lineRule="atLeast"/>
        <w:jc w:val="both"/>
        <w:outlineLvl w:val="1"/>
        <w:rPr>
          <w:color w:val="000000"/>
          <w:sz w:val="28"/>
          <w:szCs w:val="24"/>
        </w:rPr>
      </w:pPr>
      <w:r w:rsidRPr="00F66209">
        <w:rPr>
          <w:color w:val="000000"/>
          <w:sz w:val="28"/>
          <w:szCs w:val="24"/>
        </w:rPr>
        <w:t>Влияние друзей.</w:t>
      </w:r>
    </w:p>
    <w:p w:rsidR="00A05910" w:rsidRPr="00F66209" w:rsidRDefault="00A05910" w:rsidP="0073373F">
      <w:pPr>
        <w:pStyle w:val="a6"/>
        <w:numPr>
          <w:ilvl w:val="0"/>
          <w:numId w:val="9"/>
        </w:numPr>
        <w:shd w:val="clear" w:color="auto" w:fill="FFFFFF"/>
        <w:spacing w:line="330" w:lineRule="atLeast"/>
        <w:ind w:left="0" w:firstLine="284"/>
        <w:jc w:val="both"/>
        <w:outlineLvl w:val="1"/>
        <w:rPr>
          <w:color w:val="000000"/>
          <w:sz w:val="28"/>
          <w:szCs w:val="24"/>
        </w:rPr>
      </w:pPr>
      <w:r w:rsidRPr="00F66209">
        <w:rPr>
          <w:color w:val="000000"/>
          <w:sz w:val="28"/>
          <w:szCs w:val="24"/>
        </w:rPr>
        <w:t>Снисходительное отношение к курению других людей</w:t>
      </w:r>
    </w:p>
    <w:p w:rsidR="00A05910" w:rsidRPr="00F66209" w:rsidRDefault="00EC0285" w:rsidP="00F66209">
      <w:pPr>
        <w:shd w:val="clear" w:color="auto" w:fill="FFFFFF"/>
        <w:spacing w:line="450" w:lineRule="atLeast"/>
        <w:textAlignment w:val="baseline"/>
        <w:rPr>
          <w:color w:val="000000"/>
          <w:sz w:val="28"/>
          <w:szCs w:val="24"/>
        </w:rPr>
      </w:pPr>
      <w:r>
        <w:rPr>
          <w:noProof/>
          <w:color w:val="000000"/>
          <w:sz w:val="28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1.05pt;margin-top:8.25pt;width:221.25pt;height:99.75pt;z-index:251658240" fillcolor="white [3201]" strokecolor="#c0504d [3205]" strokeweight="2.5pt">
            <v:shadow color="#868686"/>
            <v:textbox>
              <w:txbxContent>
                <w:p w:rsidR="00F66209" w:rsidRDefault="00F66209" w:rsidP="00F66209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</w:p>
                <w:p w:rsidR="00F66209" w:rsidRPr="00F66209" w:rsidRDefault="00F66209" w:rsidP="00F66209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F66209">
                    <w:rPr>
                      <w:b/>
                      <w:color w:val="FF0000"/>
                      <w:sz w:val="28"/>
                    </w:rPr>
                    <w:t>ШКОЛЬНИКИ ДОЛЖНЫ ЗНАТЬ</w:t>
                  </w:r>
                </w:p>
              </w:txbxContent>
            </v:textbox>
          </v:shape>
        </w:pict>
      </w:r>
    </w:p>
    <w:p w:rsidR="00A05910" w:rsidRDefault="00A05910" w:rsidP="00E447B6">
      <w:pPr>
        <w:shd w:val="clear" w:color="auto" w:fill="FFFFFF"/>
        <w:spacing w:line="450" w:lineRule="atLeast"/>
        <w:jc w:val="center"/>
        <w:textAlignment w:val="baseline"/>
        <w:rPr>
          <w:color w:val="000000"/>
          <w:sz w:val="24"/>
          <w:szCs w:val="24"/>
        </w:rPr>
      </w:pPr>
    </w:p>
    <w:p w:rsidR="00A05910" w:rsidRDefault="00A05910" w:rsidP="00E447B6">
      <w:pPr>
        <w:shd w:val="clear" w:color="auto" w:fill="FFFFFF"/>
        <w:spacing w:line="450" w:lineRule="atLeast"/>
        <w:jc w:val="center"/>
        <w:textAlignment w:val="baseline"/>
        <w:rPr>
          <w:color w:val="000000"/>
          <w:sz w:val="24"/>
          <w:szCs w:val="24"/>
        </w:rPr>
      </w:pPr>
    </w:p>
    <w:p w:rsidR="00A05910" w:rsidRDefault="00A05910" w:rsidP="00E447B6">
      <w:pPr>
        <w:shd w:val="clear" w:color="auto" w:fill="FFFFFF"/>
        <w:spacing w:line="450" w:lineRule="atLeast"/>
        <w:jc w:val="center"/>
        <w:textAlignment w:val="baseline"/>
        <w:rPr>
          <w:color w:val="000000"/>
          <w:sz w:val="24"/>
          <w:szCs w:val="24"/>
        </w:rPr>
      </w:pPr>
    </w:p>
    <w:p w:rsidR="00A05910" w:rsidRDefault="00A05910" w:rsidP="00E447B6">
      <w:pPr>
        <w:shd w:val="clear" w:color="auto" w:fill="FFFFFF"/>
        <w:spacing w:line="450" w:lineRule="atLeast"/>
        <w:jc w:val="center"/>
        <w:textAlignment w:val="baseline"/>
        <w:rPr>
          <w:color w:val="000000"/>
          <w:sz w:val="24"/>
          <w:szCs w:val="24"/>
        </w:rPr>
      </w:pPr>
    </w:p>
    <w:p w:rsidR="00A05910" w:rsidRDefault="00F66209" w:rsidP="00F66209">
      <w:pPr>
        <w:shd w:val="clear" w:color="auto" w:fill="FFFFFF"/>
        <w:ind w:firstLine="284"/>
        <w:jc w:val="both"/>
        <w:textAlignment w:val="baseline"/>
        <w:rPr>
          <w:color w:val="000000"/>
          <w:sz w:val="28"/>
          <w:szCs w:val="24"/>
        </w:rPr>
      </w:pPr>
      <w:r w:rsidRPr="00F66209">
        <w:rPr>
          <w:b/>
          <w:color w:val="000000"/>
          <w:sz w:val="28"/>
          <w:szCs w:val="24"/>
          <w:u w:val="single"/>
        </w:rPr>
        <w:t>КУРЕНИЕ – ЭТО НЕ ПРИЗНАК ВЗРОСЛОСТИ</w:t>
      </w:r>
      <w:r w:rsidRPr="00F66209">
        <w:rPr>
          <w:color w:val="000000"/>
          <w:sz w:val="28"/>
          <w:szCs w:val="24"/>
        </w:rPr>
        <w:t>, а признак слабости и незрелости</w:t>
      </w:r>
      <w:r>
        <w:rPr>
          <w:color w:val="000000"/>
          <w:sz w:val="28"/>
          <w:szCs w:val="24"/>
        </w:rPr>
        <w:t>. Начинающие курильщики, преодолевая головокружение, тошноту  и даже рвоту, стараются быть похожими на взрослых, считая, что сигарета является главным атрибутом престижного и делового человека.</w:t>
      </w:r>
    </w:p>
    <w:p w:rsidR="00F66209" w:rsidRDefault="00F66209" w:rsidP="00F66209">
      <w:pPr>
        <w:shd w:val="clear" w:color="auto" w:fill="FFFFFF"/>
        <w:ind w:firstLine="284"/>
        <w:jc w:val="both"/>
        <w:textAlignment w:val="baseline"/>
        <w:rPr>
          <w:color w:val="000000"/>
          <w:sz w:val="28"/>
          <w:szCs w:val="24"/>
        </w:rPr>
      </w:pPr>
      <w:r w:rsidRPr="00F66209">
        <w:rPr>
          <w:b/>
          <w:color w:val="000000"/>
          <w:sz w:val="28"/>
          <w:szCs w:val="24"/>
          <w:u w:val="single"/>
        </w:rPr>
        <w:lastRenderedPageBreak/>
        <w:t>В действительности</w:t>
      </w:r>
      <w:r>
        <w:rPr>
          <w:color w:val="000000"/>
          <w:sz w:val="28"/>
          <w:szCs w:val="24"/>
        </w:rPr>
        <w:t xml:space="preserve"> происходит сознательное отравление всех клеток организма человека.</w:t>
      </w:r>
    </w:p>
    <w:p w:rsidR="00F66209" w:rsidRDefault="00F66209" w:rsidP="00E0538A">
      <w:pPr>
        <w:shd w:val="clear" w:color="auto" w:fill="FFFFFF"/>
        <w:spacing w:line="276" w:lineRule="auto"/>
        <w:ind w:firstLine="284"/>
        <w:jc w:val="both"/>
        <w:textAlignment w:val="baseline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Курение детей и подростков ведет к отставанию в физи</w:t>
      </w:r>
      <w:r w:rsidR="004F11CB">
        <w:rPr>
          <w:color w:val="000000"/>
          <w:sz w:val="28"/>
          <w:szCs w:val="24"/>
        </w:rPr>
        <w:t>ческом развитии, так</w:t>
      </w:r>
      <w:r w:rsidR="0073373F">
        <w:rPr>
          <w:color w:val="000000"/>
          <w:sz w:val="28"/>
          <w:szCs w:val="24"/>
        </w:rPr>
        <w:t xml:space="preserve">же </w:t>
      </w:r>
      <w:r>
        <w:rPr>
          <w:color w:val="000000"/>
          <w:sz w:val="28"/>
          <w:szCs w:val="24"/>
        </w:rPr>
        <w:t>снижению ин</w:t>
      </w:r>
      <w:r w:rsidR="00E0538A">
        <w:rPr>
          <w:color w:val="000000"/>
          <w:sz w:val="28"/>
          <w:szCs w:val="24"/>
        </w:rPr>
        <w:t>те</w:t>
      </w:r>
      <w:r>
        <w:rPr>
          <w:color w:val="000000"/>
          <w:sz w:val="28"/>
          <w:szCs w:val="24"/>
        </w:rPr>
        <w:t>л</w:t>
      </w:r>
      <w:r w:rsidR="00E0538A">
        <w:rPr>
          <w:color w:val="000000"/>
          <w:sz w:val="28"/>
          <w:szCs w:val="24"/>
        </w:rPr>
        <w:t>л</w:t>
      </w:r>
      <w:r>
        <w:rPr>
          <w:color w:val="000000"/>
          <w:sz w:val="28"/>
          <w:szCs w:val="24"/>
        </w:rPr>
        <w:t>ектуальных способностей.</w:t>
      </w:r>
    </w:p>
    <w:p w:rsidR="00E0538A" w:rsidRDefault="00E0538A" w:rsidP="00E0538A">
      <w:pPr>
        <w:shd w:val="clear" w:color="auto" w:fill="FFFFFF"/>
        <w:spacing w:line="276" w:lineRule="auto"/>
        <w:ind w:firstLine="284"/>
        <w:jc w:val="both"/>
        <w:textAlignment w:val="baseline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Вдыхание табачного дыма также может способствовать развитию онкологических заболеваний (рак).</w:t>
      </w:r>
    </w:p>
    <w:p w:rsidR="00E0538A" w:rsidRPr="00F66209" w:rsidRDefault="00E0538A" w:rsidP="00E0538A">
      <w:pPr>
        <w:shd w:val="clear" w:color="auto" w:fill="FFFFFF"/>
        <w:spacing w:line="276" w:lineRule="auto"/>
        <w:ind w:firstLine="284"/>
        <w:jc w:val="both"/>
        <w:textAlignment w:val="baseline"/>
        <w:rPr>
          <w:color w:val="000000"/>
          <w:sz w:val="28"/>
          <w:szCs w:val="24"/>
        </w:rPr>
      </w:pPr>
      <w:r w:rsidRPr="00E0538A">
        <w:rPr>
          <w:b/>
          <w:color w:val="FF0000"/>
          <w:sz w:val="28"/>
          <w:szCs w:val="24"/>
        </w:rPr>
        <w:t>ТАБАК</w:t>
      </w:r>
      <w:r>
        <w:rPr>
          <w:color w:val="000000"/>
          <w:sz w:val="28"/>
          <w:szCs w:val="24"/>
        </w:rPr>
        <w:t xml:space="preserve"> является причиной около 90 % случаев </w:t>
      </w:r>
      <w:r w:rsidRPr="00E0538A">
        <w:rPr>
          <w:b/>
          <w:color w:val="FF0000"/>
          <w:sz w:val="28"/>
          <w:szCs w:val="24"/>
        </w:rPr>
        <w:t>РАКА ЛЁГКИХ.</w:t>
      </w:r>
    </w:p>
    <w:p w:rsidR="00A05910" w:rsidRDefault="00E0538A" w:rsidP="00E447B6">
      <w:pPr>
        <w:shd w:val="clear" w:color="auto" w:fill="FFFFFF"/>
        <w:spacing w:line="450" w:lineRule="atLeast"/>
        <w:jc w:val="center"/>
        <w:textAlignment w:val="baseline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781300" cy="1647825"/>
            <wp:effectExtent l="19050" t="0" r="0" b="0"/>
            <wp:docPr id="11" name="Рисунок 4" descr="ÐÐ°ÑÑÐ¸Ð½ÐºÐ¸ Ð¿Ð¾ Ð·Ð°Ð¿ÑÐ¾ÑÑ ÑÐ°Ðº Ð»ÐµÐ³ÐºÐ¸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Ð°Ðº Ð»ÐµÐ³ÐºÐ¸Ñ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165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910" w:rsidRPr="00E0538A" w:rsidRDefault="00E0538A" w:rsidP="00E447B6">
      <w:pPr>
        <w:shd w:val="clear" w:color="auto" w:fill="FFFFFF"/>
        <w:spacing w:line="450" w:lineRule="atLeast"/>
        <w:jc w:val="center"/>
        <w:textAlignment w:val="baseline"/>
        <w:rPr>
          <w:b/>
          <w:color w:val="FF0000"/>
          <w:sz w:val="40"/>
          <w:szCs w:val="24"/>
        </w:rPr>
      </w:pPr>
      <w:r w:rsidRPr="00E0538A">
        <w:rPr>
          <w:b/>
          <w:color w:val="FF0000"/>
          <w:sz w:val="40"/>
          <w:szCs w:val="24"/>
        </w:rPr>
        <w:t>Что такое пассивное курение?</w:t>
      </w:r>
    </w:p>
    <w:p w:rsidR="00A05910" w:rsidRPr="0073373F" w:rsidRDefault="004F11CB" w:rsidP="004F11CB">
      <w:pPr>
        <w:shd w:val="clear" w:color="auto" w:fill="FFFFFF"/>
        <w:ind w:firstLine="426"/>
        <w:jc w:val="both"/>
        <w:textAlignment w:val="baseline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Пассивное курение -</w:t>
      </w:r>
      <w:r w:rsidR="00E0538A" w:rsidRPr="0073373F">
        <w:rPr>
          <w:color w:val="000000"/>
          <w:sz w:val="28"/>
          <w:szCs w:val="24"/>
        </w:rPr>
        <w:t xml:space="preserve"> это вынужденное вдыхание некурящими людьми табачного дыма, идущего от сигареты, сигары, трубки или папиросы, дыма, выдыхающего курящего человека.</w:t>
      </w:r>
    </w:p>
    <w:p w:rsidR="00A05910" w:rsidRPr="0081004A" w:rsidRDefault="0081004A" w:rsidP="0081004A">
      <w:pPr>
        <w:shd w:val="clear" w:color="auto" w:fill="FFFFFF"/>
        <w:jc w:val="center"/>
        <w:textAlignment w:val="baseline"/>
        <w:rPr>
          <w:b/>
          <w:color w:val="FF0000"/>
          <w:sz w:val="28"/>
          <w:szCs w:val="24"/>
          <w:u w:val="single"/>
        </w:rPr>
      </w:pPr>
      <w:r w:rsidRPr="0081004A">
        <w:rPr>
          <w:b/>
          <w:color w:val="FF0000"/>
          <w:sz w:val="28"/>
          <w:szCs w:val="24"/>
          <w:u w:val="single"/>
        </w:rPr>
        <w:lastRenderedPageBreak/>
        <w:t>В ответ на предложение закурить свой отказ лучше подкрепить аргументами:</w:t>
      </w:r>
    </w:p>
    <w:p w:rsidR="00A05910" w:rsidRPr="0081004A" w:rsidRDefault="0081004A" w:rsidP="0081004A">
      <w:pPr>
        <w:pStyle w:val="a6"/>
        <w:numPr>
          <w:ilvl w:val="0"/>
          <w:numId w:val="10"/>
        </w:numPr>
        <w:shd w:val="clear" w:color="auto" w:fill="FFFFFF"/>
        <w:ind w:left="0" w:firstLine="284"/>
        <w:jc w:val="both"/>
        <w:textAlignment w:val="baseline"/>
        <w:rPr>
          <w:color w:val="000000"/>
          <w:sz w:val="28"/>
          <w:szCs w:val="24"/>
        </w:rPr>
      </w:pPr>
      <w:r w:rsidRPr="0081004A">
        <w:rPr>
          <w:color w:val="000000"/>
          <w:sz w:val="28"/>
          <w:szCs w:val="24"/>
        </w:rPr>
        <w:t>Желание сохранить своё здоровье, т.к. нет безобидного курения.</w:t>
      </w:r>
    </w:p>
    <w:p w:rsidR="0081004A" w:rsidRPr="0081004A" w:rsidRDefault="0081004A" w:rsidP="0081004A">
      <w:pPr>
        <w:pStyle w:val="a6"/>
        <w:numPr>
          <w:ilvl w:val="0"/>
          <w:numId w:val="10"/>
        </w:numPr>
        <w:shd w:val="clear" w:color="auto" w:fill="FFFFFF"/>
        <w:ind w:left="0" w:firstLine="284"/>
        <w:jc w:val="both"/>
        <w:textAlignment w:val="baseline"/>
        <w:rPr>
          <w:color w:val="000000"/>
          <w:sz w:val="28"/>
          <w:szCs w:val="24"/>
        </w:rPr>
      </w:pPr>
      <w:r w:rsidRPr="0081004A">
        <w:rPr>
          <w:color w:val="000000"/>
          <w:sz w:val="28"/>
          <w:szCs w:val="24"/>
        </w:rPr>
        <w:t>Желание сохранить жизнь, т.к. курение сокращает жизнь на 10-20 лет.</w:t>
      </w:r>
    </w:p>
    <w:p w:rsidR="0081004A" w:rsidRPr="0081004A" w:rsidRDefault="0081004A" w:rsidP="0081004A">
      <w:pPr>
        <w:pStyle w:val="a6"/>
        <w:numPr>
          <w:ilvl w:val="0"/>
          <w:numId w:val="10"/>
        </w:numPr>
        <w:shd w:val="clear" w:color="auto" w:fill="FFFFFF"/>
        <w:ind w:left="0" w:firstLine="284"/>
        <w:jc w:val="both"/>
        <w:textAlignment w:val="baseline"/>
        <w:rPr>
          <w:color w:val="000000"/>
          <w:sz w:val="28"/>
          <w:szCs w:val="24"/>
        </w:rPr>
      </w:pPr>
      <w:r w:rsidRPr="0081004A">
        <w:rPr>
          <w:color w:val="000000"/>
          <w:sz w:val="28"/>
          <w:szCs w:val="24"/>
        </w:rPr>
        <w:t xml:space="preserve">Желание сохранить голову </w:t>
      </w:r>
      <w:proofErr w:type="gramStart"/>
      <w:r w:rsidRPr="0081004A">
        <w:rPr>
          <w:color w:val="000000"/>
          <w:sz w:val="28"/>
          <w:szCs w:val="24"/>
        </w:rPr>
        <w:t>светлой</w:t>
      </w:r>
      <w:proofErr w:type="gramEnd"/>
      <w:r w:rsidRPr="0081004A">
        <w:rPr>
          <w:color w:val="000000"/>
          <w:sz w:val="28"/>
          <w:szCs w:val="24"/>
        </w:rPr>
        <w:t>, т.к. курение ухудшает память</w:t>
      </w:r>
    </w:p>
    <w:p w:rsidR="00A05910" w:rsidRDefault="00A05910" w:rsidP="00E447B6">
      <w:pPr>
        <w:shd w:val="clear" w:color="auto" w:fill="FFFFFF"/>
        <w:spacing w:line="450" w:lineRule="atLeast"/>
        <w:jc w:val="center"/>
        <w:textAlignment w:val="baseline"/>
        <w:rPr>
          <w:color w:val="000000"/>
          <w:sz w:val="24"/>
          <w:szCs w:val="24"/>
        </w:rPr>
      </w:pPr>
    </w:p>
    <w:p w:rsidR="00A05910" w:rsidRDefault="0081004A" w:rsidP="00E447B6">
      <w:pPr>
        <w:shd w:val="clear" w:color="auto" w:fill="FFFFFF"/>
        <w:spacing w:line="450" w:lineRule="atLeast"/>
        <w:jc w:val="center"/>
        <w:textAlignment w:val="baseline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783622" cy="1981200"/>
            <wp:effectExtent l="19050" t="0" r="0" b="0"/>
            <wp:docPr id="16" name="Рисунок 10" descr="ÐÐ°ÑÑÐ¸Ð½ÐºÐ¸ Ð¿Ð¾ Ð·Ð°Ð¿ÑÐ¾ÑÑ Ñ Ð¿ÑÐ¾ÑÐ¸Ð² ÐºÑÑ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Ñ Ð¿ÑÐ¾ÑÐ¸Ð² ÐºÑÑÐµÐ½Ð¸Ñ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198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910" w:rsidRDefault="00A05910" w:rsidP="00E447B6">
      <w:pPr>
        <w:shd w:val="clear" w:color="auto" w:fill="FFFFFF"/>
        <w:spacing w:line="450" w:lineRule="atLeast"/>
        <w:jc w:val="center"/>
        <w:textAlignment w:val="baseline"/>
        <w:rPr>
          <w:color w:val="000000"/>
          <w:sz w:val="24"/>
          <w:szCs w:val="24"/>
        </w:rPr>
      </w:pPr>
    </w:p>
    <w:p w:rsidR="007E67EF" w:rsidRDefault="0081004A" w:rsidP="0097011E">
      <w:pPr>
        <w:shd w:val="clear" w:color="auto" w:fill="FFFFFF"/>
        <w:jc w:val="center"/>
        <w:textAlignment w:val="baseline"/>
        <w:rPr>
          <w:b/>
          <w:color w:val="FF0000"/>
          <w:sz w:val="40"/>
          <w:szCs w:val="24"/>
        </w:rPr>
      </w:pPr>
      <w:r w:rsidRPr="0081004A">
        <w:rPr>
          <w:b/>
          <w:color w:val="FF0000"/>
          <w:sz w:val="40"/>
          <w:szCs w:val="24"/>
        </w:rPr>
        <w:t>Отказавшись от курения, вы улучшите своё здоровье и самочувствие!</w:t>
      </w:r>
    </w:p>
    <w:p w:rsidR="0097011E" w:rsidRPr="0097011E" w:rsidRDefault="0097011E" w:rsidP="0097011E">
      <w:pPr>
        <w:shd w:val="clear" w:color="auto" w:fill="FFFFFF"/>
        <w:jc w:val="center"/>
        <w:textAlignment w:val="baseline"/>
        <w:rPr>
          <w:b/>
          <w:color w:val="FF0000"/>
          <w:sz w:val="40"/>
          <w:szCs w:val="24"/>
        </w:rPr>
      </w:pPr>
    </w:p>
    <w:p w:rsidR="002A712E" w:rsidRDefault="002A712E" w:rsidP="005D320A">
      <w:pPr>
        <w:jc w:val="center"/>
        <w:rPr>
          <w:sz w:val="24"/>
          <w:szCs w:val="24"/>
        </w:rPr>
      </w:pPr>
    </w:p>
    <w:p w:rsidR="002A712E" w:rsidRDefault="002A712E" w:rsidP="002A712E">
      <w:pPr>
        <w:rPr>
          <w:sz w:val="24"/>
          <w:szCs w:val="24"/>
        </w:rPr>
      </w:pPr>
    </w:p>
    <w:p w:rsidR="002A712E" w:rsidRDefault="002A712E" w:rsidP="005D320A">
      <w:pPr>
        <w:jc w:val="center"/>
        <w:rPr>
          <w:sz w:val="24"/>
          <w:szCs w:val="24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398205" cy="2295525"/>
            <wp:effectExtent l="19050" t="0" r="2095" b="0"/>
            <wp:docPr id="32" name="Рисунок 32" descr="\\dns1\Реабилитация\НОВЕЙШИЙ Логотип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ns1\Реабилитация\НОВЕЙШИЙ Логотип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493" cy="22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12E" w:rsidRDefault="002A712E" w:rsidP="005D320A">
      <w:pPr>
        <w:jc w:val="center"/>
        <w:rPr>
          <w:sz w:val="24"/>
          <w:szCs w:val="24"/>
        </w:rPr>
      </w:pPr>
    </w:p>
    <w:p w:rsidR="002A712E" w:rsidRDefault="002A712E" w:rsidP="005D320A">
      <w:pPr>
        <w:jc w:val="center"/>
        <w:rPr>
          <w:sz w:val="24"/>
          <w:szCs w:val="24"/>
        </w:rPr>
      </w:pPr>
    </w:p>
    <w:p w:rsidR="00F72BEF" w:rsidRPr="004F11CB" w:rsidRDefault="00F72BEF" w:rsidP="002A712E">
      <w:pPr>
        <w:jc w:val="center"/>
        <w:rPr>
          <w:sz w:val="28"/>
          <w:szCs w:val="28"/>
        </w:rPr>
      </w:pPr>
      <w:r w:rsidRPr="004F11CB">
        <w:rPr>
          <w:sz w:val="28"/>
          <w:szCs w:val="28"/>
        </w:rPr>
        <w:t>Ждём вас по адресу:</w:t>
      </w:r>
    </w:p>
    <w:p w:rsidR="00F72BEF" w:rsidRPr="004F11CB" w:rsidRDefault="00F72BEF" w:rsidP="00F72BEF">
      <w:pPr>
        <w:jc w:val="center"/>
        <w:rPr>
          <w:sz w:val="28"/>
          <w:szCs w:val="28"/>
        </w:rPr>
      </w:pPr>
      <w:r w:rsidRPr="004F11CB">
        <w:rPr>
          <w:sz w:val="28"/>
          <w:szCs w:val="28"/>
        </w:rPr>
        <w:t>ул. Рабочая, 95, каб.16</w:t>
      </w:r>
    </w:p>
    <w:p w:rsidR="00F72BEF" w:rsidRPr="004F11CB" w:rsidRDefault="00F72BEF" w:rsidP="00F72BEF">
      <w:pPr>
        <w:jc w:val="center"/>
        <w:rPr>
          <w:sz w:val="28"/>
          <w:szCs w:val="28"/>
        </w:rPr>
      </w:pPr>
      <w:r w:rsidRPr="004F11CB">
        <w:rPr>
          <w:sz w:val="28"/>
          <w:szCs w:val="28"/>
        </w:rPr>
        <w:t>Режим работы:</w:t>
      </w:r>
    </w:p>
    <w:p w:rsidR="00F72BEF" w:rsidRPr="004F11CB" w:rsidRDefault="004F11CB" w:rsidP="00F72BE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F72BEF" w:rsidRPr="004F11CB">
        <w:rPr>
          <w:sz w:val="28"/>
          <w:szCs w:val="28"/>
        </w:rPr>
        <w:t>онедельник-пятница</w:t>
      </w:r>
    </w:p>
    <w:p w:rsidR="00F72BEF" w:rsidRPr="004F11CB" w:rsidRDefault="004F11CB" w:rsidP="00F72BE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F72BEF" w:rsidRPr="004F11CB">
        <w:rPr>
          <w:sz w:val="28"/>
          <w:szCs w:val="28"/>
        </w:rPr>
        <w:t xml:space="preserve"> 08.00 до 17.00</w:t>
      </w:r>
    </w:p>
    <w:p w:rsidR="005D320A" w:rsidRPr="004F11CB" w:rsidRDefault="00F72BEF" w:rsidP="00F72BEF">
      <w:pPr>
        <w:jc w:val="center"/>
        <w:rPr>
          <w:sz w:val="28"/>
          <w:szCs w:val="28"/>
        </w:rPr>
      </w:pPr>
      <w:r w:rsidRPr="004F11CB">
        <w:rPr>
          <w:sz w:val="28"/>
          <w:szCs w:val="28"/>
        </w:rPr>
        <w:t>Перерыв на обед:</w:t>
      </w:r>
    </w:p>
    <w:p w:rsidR="00F72BEF" w:rsidRPr="004F11CB" w:rsidRDefault="00F72BEF" w:rsidP="00F72BEF">
      <w:pPr>
        <w:jc w:val="center"/>
        <w:rPr>
          <w:sz w:val="28"/>
          <w:szCs w:val="28"/>
        </w:rPr>
      </w:pPr>
      <w:r w:rsidRPr="004F11CB">
        <w:rPr>
          <w:sz w:val="28"/>
          <w:szCs w:val="28"/>
        </w:rPr>
        <w:t xml:space="preserve"> с 12.00 до 13.00</w:t>
      </w:r>
    </w:p>
    <w:p w:rsidR="002A712E" w:rsidRPr="004F11CB" w:rsidRDefault="002A712E" w:rsidP="00F72BEF">
      <w:pPr>
        <w:jc w:val="center"/>
        <w:rPr>
          <w:sz w:val="28"/>
          <w:szCs w:val="28"/>
        </w:rPr>
      </w:pPr>
    </w:p>
    <w:p w:rsidR="00F5614A" w:rsidRPr="004F11CB" w:rsidRDefault="004F11CB" w:rsidP="00F5614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Тел</w:t>
      </w:r>
      <w:r w:rsidRPr="004F11CB">
        <w:rPr>
          <w:b/>
          <w:sz w:val="28"/>
          <w:szCs w:val="28"/>
          <w:lang w:val="en-US"/>
        </w:rPr>
        <w:t xml:space="preserve">.:  44-31-09          </w:t>
      </w:r>
      <w:r w:rsidR="00F5614A" w:rsidRPr="004F11CB">
        <w:rPr>
          <w:b/>
          <w:sz w:val="28"/>
          <w:szCs w:val="28"/>
          <w:lang w:val="en-US"/>
        </w:rPr>
        <w:t>8 924 844 00 25</w:t>
      </w:r>
    </w:p>
    <w:p w:rsidR="00F5614A" w:rsidRPr="004F11CB" w:rsidRDefault="00F5614A" w:rsidP="00F5614A">
      <w:pPr>
        <w:jc w:val="center"/>
        <w:rPr>
          <w:b/>
          <w:sz w:val="28"/>
          <w:szCs w:val="28"/>
          <w:lang w:val="en-US"/>
        </w:rPr>
      </w:pPr>
      <w:proofErr w:type="spellStart"/>
      <w:r w:rsidRPr="004F11CB">
        <w:rPr>
          <w:b/>
          <w:sz w:val="28"/>
          <w:szCs w:val="28"/>
          <w:lang w:val="en-US"/>
        </w:rPr>
        <w:t>htt</w:t>
      </w:r>
      <w:r w:rsidR="004F11CB">
        <w:rPr>
          <w:b/>
          <w:sz w:val="28"/>
          <w:szCs w:val="28"/>
        </w:rPr>
        <w:t>р</w:t>
      </w:r>
      <w:proofErr w:type="spellEnd"/>
      <w:r w:rsidRPr="004F11CB">
        <w:rPr>
          <w:b/>
          <w:sz w:val="28"/>
          <w:szCs w:val="28"/>
          <w:lang w:val="en-US"/>
        </w:rPr>
        <w:t>://dobrotablag.ru</w:t>
      </w:r>
    </w:p>
    <w:p w:rsidR="00F5614A" w:rsidRPr="004F11CB" w:rsidRDefault="00F5614A" w:rsidP="00F5614A">
      <w:pPr>
        <w:jc w:val="center"/>
        <w:rPr>
          <w:b/>
          <w:sz w:val="28"/>
          <w:szCs w:val="28"/>
          <w:lang w:val="en-US"/>
        </w:rPr>
      </w:pPr>
      <w:r w:rsidRPr="004F11CB">
        <w:rPr>
          <w:b/>
          <w:sz w:val="28"/>
          <w:szCs w:val="28"/>
          <w:lang w:val="en-US"/>
        </w:rPr>
        <w:t>E-mail.ru:</w:t>
      </w:r>
      <w:r w:rsidR="004F11CB" w:rsidRPr="004F11CB">
        <w:rPr>
          <w:b/>
          <w:sz w:val="28"/>
          <w:szCs w:val="28"/>
          <w:lang w:val="en-US"/>
        </w:rPr>
        <w:t xml:space="preserve"> </w:t>
      </w:r>
      <w:r w:rsidRPr="004F11CB">
        <w:rPr>
          <w:b/>
          <w:sz w:val="28"/>
          <w:szCs w:val="28"/>
          <w:lang w:val="en-US"/>
        </w:rPr>
        <w:t>dobrotaso8@mail.ru</w:t>
      </w:r>
    </w:p>
    <w:p w:rsidR="00A05910" w:rsidRDefault="00F5614A" w:rsidP="004F11CB">
      <w:pPr>
        <w:jc w:val="center"/>
        <w:rPr>
          <w:b/>
          <w:sz w:val="28"/>
          <w:szCs w:val="28"/>
        </w:rPr>
      </w:pPr>
      <w:proofErr w:type="spellStart"/>
      <w:r w:rsidRPr="004F11CB">
        <w:rPr>
          <w:b/>
          <w:sz w:val="28"/>
          <w:szCs w:val="28"/>
          <w:lang w:val="en-US"/>
        </w:rPr>
        <w:t>Instagram</w:t>
      </w:r>
      <w:proofErr w:type="spellEnd"/>
      <w:r w:rsidRPr="004F11CB">
        <w:rPr>
          <w:b/>
          <w:sz w:val="28"/>
          <w:szCs w:val="28"/>
        </w:rPr>
        <w:t>:</w:t>
      </w:r>
      <w:r w:rsidR="004F11CB">
        <w:rPr>
          <w:b/>
          <w:sz w:val="28"/>
          <w:szCs w:val="28"/>
        </w:rPr>
        <w:t xml:space="preserve"> </w:t>
      </w:r>
      <w:proofErr w:type="spellStart"/>
      <w:r w:rsidRPr="004F11CB">
        <w:rPr>
          <w:b/>
          <w:sz w:val="28"/>
          <w:szCs w:val="28"/>
          <w:lang w:val="en-US"/>
        </w:rPr>
        <w:t>dobrota</w:t>
      </w:r>
      <w:proofErr w:type="spellEnd"/>
      <w:r w:rsidRPr="004F11CB">
        <w:rPr>
          <w:b/>
          <w:sz w:val="28"/>
          <w:szCs w:val="28"/>
        </w:rPr>
        <w:t>_</w:t>
      </w:r>
      <w:proofErr w:type="spellStart"/>
      <w:r w:rsidRPr="004F11CB">
        <w:rPr>
          <w:b/>
          <w:sz w:val="28"/>
          <w:szCs w:val="28"/>
          <w:lang w:val="en-US"/>
        </w:rPr>
        <w:t>blag</w:t>
      </w:r>
      <w:proofErr w:type="spellEnd"/>
    </w:p>
    <w:p w:rsidR="004F11CB" w:rsidRDefault="004F11CB" w:rsidP="004F11CB">
      <w:pPr>
        <w:jc w:val="center"/>
        <w:rPr>
          <w:b/>
          <w:sz w:val="28"/>
          <w:szCs w:val="28"/>
        </w:rPr>
      </w:pPr>
    </w:p>
    <w:p w:rsidR="004F11CB" w:rsidRDefault="004F11CB" w:rsidP="004F11CB">
      <w:pPr>
        <w:jc w:val="center"/>
        <w:rPr>
          <w:b/>
          <w:sz w:val="28"/>
          <w:szCs w:val="28"/>
        </w:rPr>
      </w:pPr>
    </w:p>
    <w:p w:rsidR="004F11CB" w:rsidRPr="004F11CB" w:rsidRDefault="004F11CB" w:rsidP="004F11CB">
      <w:pPr>
        <w:jc w:val="center"/>
        <w:rPr>
          <w:b/>
          <w:sz w:val="28"/>
          <w:szCs w:val="28"/>
        </w:rPr>
      </w:pPr>
    </w:p>
    <w:p w:rsidR="00F72BEF" w:rsidRPr="004F11CB" w:rsidRDefault="00F72BEF" w:rsidP="004F11CB">
      <w:pPr>
        <w:jc w:val="center"/>
        <w:rPr>
          <w:b/>
          <w:sz w:val="28"/>
          <w:szCs w:val="28"/>
        </w:rPr>
      </w:pPr>
      <w:r w:rsidRPr="004F11CB">
        <w:rPr>
          <w:b/>
          <w:sz w:val="28"/>
          <w:szCs w:val="28"/>
        </w:rPr>
        <w:lastRenderedPageBreak/>
        <w:t>ГАУ АО «</w:t>
      </w:r>
      <w:proofErr w:type="gramStart"/>
      <w:r w:rsidRPr="004F11CB">
        <w:rPr>
          <w:b/>
          <w:sz w:val="28"/>
          <w:szCs w:val="28"/>
        </w:rPr>
        <w:t>Благовещенский</w:t>
      </w:r>
      <w:proofErr w:type="gramEnd"/>
      <w:r w:rsidR="002A712E" w:rsidRPr="004F11CB">
        <w:rPr>
          <w:b/>
          <w:sz w:val="28"/>
          <w:szCs w:val="28"/>
        </w:rPr>
        <w:t xml:space="preserve"> КЦСОН</w:t>
      </w:r>
      <w:r w:rsidRPr="004F11CB">
        <w:rPr>
          <w:b/>
          <w:sz w:val="28"/>
          <w:szCs w:val="28"/>
        </w:rPr>
        <w:t>»</w:t>
      </w:r>
    </w:p>
    <w:p w:rsidR="004F11CB" w:rsidRPr="004F11CB" w:rsidRDefault="004F11CB" w:rsidP="004F11CB">
      <w:pPr>
        <w:shd w:val="clear" w:color="auto" w:fill="FFFFFF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4F11CB">
        <w:rPr>
          <w:b/>
          <w:sz w:val="28"/>
          <w:szCs w:val="28"/>
        </w:rPr>
        <w:t>Отделение социальной помощи семье и детям</w:t>
      </w:r>
    </w:p>
    <w:p w:rsidR="005E4DB3" w:rsidRPr="004F11CB" w:rsidRDefault="005E4DB3" w:rsidP="004F11CB">
      <w:pPr>
        <w:jc w:val="center"/>
        <w:rPr>
          <w:b/>
          <w:sz w:val="28"/>
          <w:szCs w:val="28"/>
        </w:rPr>
      </w:pPr>
    </w:p>
    <w:p w:rsidR="005E4DB3" w:rsidRDefault="005E4DB3" w:rsidP="00605A41">
      <w:pPr>
        <w:jc w:val="center"/>
        <w:rPr>
          <w:b/>
          <w:sz w:val="28"/>
          <w:szCs w:val="28"/>
        </w:rPr>
      </w:pPr>
    </w:p>
    <w:p w:rsidR="005E4DB3" w:rsidRDefault="005E4DB3" w:rsidP="00605A41">
      <w:pPr>
        <w:jc w:val="center"/>
        <w:rPr>
          <w:b/>
          <w:sz w:val="28"/>
          <w:szCs w:val="28"/>
        </w:rPr>
      </w:pPr>
    </w:p>
    <w:p w:rsidR="005E4DB3" w:rsidRDefault="005E4DB3" w:rsidP="005E4DB3">
      <w:pPr>
        <w:rPr>
          <w:b/>
          <w:sz w:val="28"/>
          <w:szCs w:val="28"/>
        </w:rPr>
      </w:pPr>
    </w:p>
    <w:p w:rsidR="005E4DB3" w:rsidRPr="005E4DB3" w:rsidRDefault="00CF6259" w:rsidP="00605A4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КУРИТЬ ВРЕДНО</w:t>
      </w:r>
      <w:r w:rsidR="0081004A">
        <w:rPr>
          <w:b/>
          <w:sz w:val="56"/>
          <w:szCs w:val="56"/>
        </w:rPr>
        <w:t>!</w:t>
      </w:r>
    </w:p>
    <w:p w:rsidR="00D01A86" w:rsidRDefault="00D01A86" w:rsidP="005E4DB3">
      <w:pPr>
        <w:rPr>
          <w:b/>
          <w:sz w:val="28"/>
          <w:szCs w:val="28"/>
        </w:rPr>
      </w:pPr>
    </w:p>
    <w:p w:rsidR="00CF6259" w:rsidRDefault="007E67EF" w:rsidP="005E4DB3">
      <w:pPr>
        <w:rPr>
          <w:b/>
          <w:sz w:val="52"/>
          <w:szCs w:val="52"/>
        </w:rPr>
      </w:pPr>
      <w:r>
        <w:rPr>
          <w:noProof/>
        </w:rPr>
        <w:drawing>
          <wp:inline distT="0" distB="0" distL="0" distR="0">
            <wp:extent cx="2787561" cy="2162175"/>
            <wp:effectExtent l="19050" t="0" r="0" b="0"/>
            <wp:docPr id="14" name="Рисунок 7" descr="ÐÐ°ÑÑÐ¸Ð½ÐºÐ¸ Ð¿Ð¾ Ð·Ð°Ð¿ÑÐ¾ÑÑ ÐºÑÑÑÑÐ¸Ð¹ Ð¿Ð¾Ð´ÑÐ¾ÑÑ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ºÑÑÑÑÐ¸Ð¹ Ð¿Ð¾Ð´ÑÐ¾ÑÑÐ¾Ð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16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A86" w:rsidRDefault="00D01A86" w:rsidP="005D320A">
      <w:pPr>
        <w:ind w:right="-175"/>
        <w:jc w:val="center"/>
        <w:rPr>
          <w:b/>
          <w:sz w:val="52"/>
          <w:szCs w:val="52"/>
        </w:rPr>
      </w:pPr>
    </w:p>
    <w:p w:rsidR="00D01A86" w:rsidRDefault="00D01A86" w:rsidP="005D666E">
      <w:pPr>
        <w:jc w:val="center"/>
        <w:rPr>
          <w:b/>
          <w:sz w:val="24"/>
          <w:szCs w:val="24"/>
        </w:rPr>
      </w:pPr>
    </w:p>
    <w:p w:rsidR="00085745" w:rsidRDefault="00085745" w:rsidP="005D666E">
      <w:pPr>
        <w:jc w:val="center"/>
        <w:rPr>
          <w:b/>
          <w:sz w:val="24"/>
          <w:szCs w:val="24"/>
        </w:rPr>
      </w:pPr>
    </w:p>
    <w:p w:rsidR="002A712E" w:rsidRDefault="002A712E" w:rsidP="005D666E">
      <w:pPr>
        <w:jc w:val="center"/>
        <w:rPr>
          <w:b/>
          <w:sz w:val="24"/>
          <w:szCs w:val="24"/>
        </w:rPr>
      </w:pPr>
    </w:p>
    <w:p w:rsidR="00085745" w:rsidRDefault="00085745" w:rsidP="005D666E">
      <w:pPr>
        <w:jc w:val="center"/>
        <w:rPr>
          <w:b/>
          <w:sz w:val="24"/>
          <w:szCs w:val="24"/>
        </w:rPr>
      </w:pPr>
    </w:p>
    <w:p w:rsidR="00F86FE9" w:rsidRDefault="00F86FE9" w:rsidP="004F11CB">
      <w:pPr>
        <w:rPr>
          <w:b/>
          <w:sz w:val="24"/>
          <w:szCs w:val="24"/>
        </w:rPr>
      </w:pPr>
    </w:p>
    <w:p w:rsidR="00D01A86" w:rsidRPr="00B5224D" w:rsidRDefault="00F239DA" w:rsidP="00AE3295">
      <w:pPr>
        <w:jc w:val="center"/>
        <w:rPr>
          <w:b/>
          <w:sz w:val="28"/>
          <w:szCs w:val="28"/>
        </w:rPr>
      </w:pPr>
      <w:r w:rsidRPr="00B5224D">
        <w:rPr>
          <w:b/>
          <w:sz w:val="28"/>
          <w:szCs w:val="28"/>
        </w:rPr>
        <w:t>Благовещенск 201</w:t>
      </w:r>
      <w:r w:rsidR="005E4DB3">
        <w:rPr>
          <w:b/>
          <w:sz w:val="28"/>
          <w:szCs w:val="28"/>
        </w:rPr>
        <w:t>9</w:t>
      </w:r>
    </w:p>
    <w:sectPr w:rsidR="00D01A86" w:rsidRPr="00B5224D" w:rsidSect="00C61E20">
      <w:pgSz w:w="16838" w:h="11906" w:orient="landscape"/>
      <w:pgMar w:top="993" w:right="820" w:bottom="850" w:left="1134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num="3" w:space="8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26BD"/>
    <w:multiLevelType w:val="hybridMultilevel"/>
    <w:tmpl w:val="3604B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F5CEA"/>
    <w:multiLevelType w:val="multilevel"/>
    <w:tmpl w:val="9C02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415C2"/>
    <w:multiLevelType w:val="hybridMultilevel"/>
    <w:tmpl w:val="D62021A8"/>
    <w:lvl w:ilvl="0" w:tplc="1EAE46F0">
      <w:start w:val="1"/>
      <w:numFmt w:val="bullet"/>
      <w:lvlText w:val=""/>
      <w:lvlJc w:val="left"/>
      <w:pPr>
        <w:ind w:left="1572" w:hanging="360"/>
      </w:pPr>
      <w:rPr>
        <w:rFonts w:ascii="Symbol" w:hAnsi="Symbol" w:hint="default"/>
        <w:b/>
        <w:color w:val="FF0000"/>
        <w:u w:val="none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41FC22AB"/>
    <w:multiLevelType w:val="hybridMultilevel"/>
    <w:tmpl w:val="7E725610"/>
    <w:lvl w:ilvl="0" w:tplc="1EAE46F0">
      <w:start w:val="1"/>
      <w:numFmt w:val="bullet"/>
      <w:lvlText w:val=""/>
      <w:lvlJc w:val="left"/>
      <w:pPr>
        <w:ind w:left="786" w:hanging="360"/>
      </w:pPr>
      <w:rPr>
        <w:rFonts w:ascii="Symbol" w:hAnsi="Symbol" w:hint="default"/>
        <w:b/>
        <w:color w:val="FF000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95C8C"/>
    <w:multiLevelType w:val="hybridMultilevel"/>
    <w:tmpl w:val="006C83BE"/>
    <w:lvl w:ilvl="0" w:tplc="6F42D5B0">
      <w:start w:val="1"/>
      <w:numFmt w:val="bullet"/>
      <w:lvlText w:val=""/>
      <w:lvlJc w:val="left"/>
      <w:pPr>
        <w:ind w:left="786" w:hanging="360"/>
      </w:pPr>
      <w:rPr>
        <w:rFonts w:ascii="Symbol" w:hAnsi="Symbol" w:hint="default"/>
        <w:b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55C23"/>
    <w:multiLevelType w:val="hybridMultilevel"/>
    <w:tmpl w:val="E5DE0980"/>
    <w:lvl w:ilvl="0" w:tplc="1EAE46F0">
      <w:start w:val="1"/>
      <w:numFmt w:val="bullet"/>
      <w:lvlText w:val=""/>
      <w:lvlJc w:val="left"/>
      <w:pPr>
        <w:ind w:left="786" w:hanging="360"/>
      </w:pPr>
      <w:rPr>
        <w:rFonts w:ascii="Symbol" w:hAnsi="Symbol" w:hint="default"/>
        <w:b/>
        <w:color w:val="FF000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950A5"/>
    <w:multiLevelType w:val="hybridMultilevel"/>
    <w:tmpl w:val="EB2227D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84E4F"/>
    <w:multiLevelType w:val="multilevel"/>
    <w:tmpl w:val="CC1E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A74AAF"/>
    <w:multiLevelType w:val="multilevel"/>
    <w:tmpl w:val="9F62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ED3D93"/>
    <w:multiLevelType w:val="multilevel"/>
    <w:tmpl w:val="DA768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25C"/>
    <w:rsid w:val="00004AB6"/>
    <w:rsid w:val="000065ED"/>
    <w:rsid w:val="00051BDA"/>
    <w:rsid w:val="000629F2"/>
    <w:rsid w:val="0006450C"/>
    <w:rsid w:val="00085745"/>
    <w:rsid w:val="00095DBA"/>
    <w:rsid w:val="000E32E9"/>
    <w:rsid w:val="000E478C"/>
    <w:rsid w:val="001062B4"/>
    <w:rsid w:val="00114F5B"/>
    <w:rsid w:val="00125329"/>
    <w:rsid w:val="00130692"/>
    <w:rsid w:val="00164B3F"/>
    <w:rsid w:val="002272C8"/>
    <w:rsid w:val="002A712E"/>
    <w:rsid w:val="002D59CB"/>
    <w:rsid w:val="00303520"/>
    <w:rsid w:val="00325DE6"/>
    <w:rsid w:val="003A632E"/>
    <w:rsid w:val="00424723"/>
    <w:rsid w:val="00457D6C"/>
    <w:rsid w:val="004B7C7D"/>
    <w:rsid w:val="004C31D8"/>
    <w:rsid w:val="004F11CB"/>
    <w:rsid w:val="004F325C"/>
    <w:rsid w:val="004F615C"/>
    <w:rsid w:val="00506987"/>
    <w:rsid w:val="0051334E"/>
    <w:rsid w:val="00554DD0"/>
    <w:rsid w:val="0059163B"/>
    <w:rsid w:val="005D320A"/>
    <w:rsid w:val="005D666E"/>
    <w:rsid w:val="005E4DB3"/>
    <w:rsid w:val="006028E9"/>
    <w:rsid w:val="00605A41"/>
    <w:rsid w:val="00672784"/>
    <w:rsid w:val="00692101"/>
    <w:rsid w:val="00695457"/>
    <w:rsid w:val="0073373F"/>
    <w:rsid w:val="007447D9"/>
    <w:rsid w:val="007E67EF"/>
    <w:rsid w:val="0081004A"/>
    <w:rsid w:val="008B69EB"/>
    <w:rsid w:val="00937A6C"/>
    <w:rsid w:val="00946A4D"/>
    <w:rsid w:val="0097011E"/>
    <w:rsid w:val="009F7620"/>
    <w:rsid w:val="00A05910"/>
    <w:rsid w:val="00A244E0"/>
    <w:rsid w:val="00A4367A"/>
    <w:rsid w:val="00A52BF6"/>
    <w:rsid w:val="00A70040"/>
    <w:rsid w:val="00AA0D28"/>
    <w:rsid w:val="00AA69B0"/>
    <w:rsid w:val="00AE3295"/>
    <w:rsid w:val="00AF2ABE"/>
    <w:rsid w:val="00B122B0"/>
    <w:rsid w:val="00B5224D"/>
    <w:rsid w:val="00BB7FCC"/>
    <w:rsid w:val="00BE2B91"/>
    <w:rsid w:val="00C54525"/>
    <w:rsid w:val="00C61E20"/>
    <w:rsid w:val="00C73268"/>
    <w:rsid w:val="00CF6259"/>
    <w:rsid w:val="00D01A86"/>
    <w:rsid w:val="00D42E6D"/>
    <w:rsid w:val="00D5148E"/>
    <w:rsid w:val="00DB5F5B"/>
    <w:rsid w:val="00DF3EDD"/>
    <w:rsid w:val="00E0538A"/>
    <w:rsid w:val="00E447B6"/>
    <w:rsid w:val="00EC0285"/>
    <w:rsid w:val="00ED5571"/>
    <w:rsid w:val="00F15C6D"/>
    <w:rsid w:val="00F239DA"/>
    <w:rsid w:val="00F26B95"/>
    <w:rsid w:val="00F5614A"/>
    <w:rsid w:val="00F66209"/>
    <w:rsid w:val="00F72BEF"/>
    <w:rsid w:val="00F86FE9"/>
    <w:rsid w:val="00F91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2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33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4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72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33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334E"/>
    <w:rPr>
      <w:b/>
      <w:bCs/>
    </w:rPr>
  </w:style>
  <w:style w:type="paragraph" w:styleId="a6">
    <w:name w:val="List Paragraph"/>
    <w:basedOn w:val="a"/>
    <w:uiPriority w:val="34"/>
    <w:qFormat/>
    <w:rsid w:val="002D5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63055-8014-4F14-A8DF-2D49F8AC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User1</cp:lastModifiedBy>
  <cp:revision>24</cp:revision>
  <cp:lastPrinted>2019-03-22T02:42:00Z</cp:lastPrinted>
  <dcterms:created xsi:type="dcterms:W3CDTF">2016-10-10T23:15:00Z</dcterms:created>
  <dcterms:modified xsi:type="dcterms:W3CDTF">2019-03-22T02:43:00Z</dcterms:modified>
</cp:coreProperties>
</file>