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C1" w:rsidRDefault="007669C1" w:rsidP="007669C1">
      <w:pPr>
        <w:widowControl w:val="0"/>
        <w:spacing w:after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Специальные надувные круги и матрасы не предназначены для плавания на далёком расстоянии от берегов.</w:t>
      </w:r>
    </w:p>
    <w:p w:rsidR="007669C1" w:rsidRDefault="007669C1" w:rsidP="007669C1">
      <w:pPr>
        <w:widowControl w:val="0"/>
        <w:spacing w:before="45" w:after="45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Нельзя плавать, купаться и просто входить в воду при наличии любых признаков заболевания, например, повышенной температуре тела, интенсивной боли или приступах тошноты.</w:t>
      </w:r>
    </w:p>
    <w:p w:rsidR="007669C1" w:rsidRDefault="007669C1" w:rsidP="007669C1">
      <w:pPr>
        <w:spacing w:after="0" w:line="273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Наконец, нельзя слишком громко кричать и привлекать внимание окружающих, подавая сигналы ложной тревоги. В противном случае при возникновении реальной опасности другие люди не придадут должного значения крикам ребенка, а это при неблагоприятном стечении обстоятельств может стоить ему жизни</w:t>
      </w:r>
      <w:r>
        <w:rPr>
          <w:rFonts w:ascii="Times New Roman" w:hAnsi="Times New Roman"/>
          <w14:ligatures w14:val="none"/>
        </w:rPr>
        <w:t xml:space="preserve"> </w:t>
      </w:r>
    </w:p>
    <w:p w:rsidR="007669C1" w:rsidRDefault="007669C1" w:rsidP="007669C1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8F3706B" wp14:editId="3E2C999B">
            <wp:simplePos x="0" y="0"/>
            <wp:positionH relativeFrom="column">
              <wp:posOffset>151130</wp:posOffset>
            </wp:positionH>
            <wp:positionV relativeFrom="paragraph">
              <wp:posOffset>169545</wp:posOffset>
            </wp:positionV>
            <wp:extent cx="2661285" cy="2027555"/>
            <wp:effectExtent l="0" t="0" r="5715" b="0"/>
            <wp:wrapNone/>
            <wp:docPr id="1" name="Рисунок 1" descr="108-8-bezopasnost-letom-kart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8-8-bezopasnost-letom-kartin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1E6E5F" w:rsidRDefault="001E6E5F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0288" behindDoc="0" locked="0" layoutInCell="1" allowOverlap="1" wp14:anchorId="6BAFE005" wp14:editId="553202DF">
            <wp:simplePos x="0" y="0"/>
            <wp:positionH relativeFrom="column">
              <wp:posOffset>-99695</wp:posOffset>
            </wp:positionH>
            <wp:positionV relativeFrom="paragraph">
              <wp:posOffset>-81280</wp:posOffset>
            </wp:positionV>
            <wp:extent cx="3352800" cy="41509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48FCBD3" wp14:editId="0B8B3373">
                <wp:simplePos x="0" y="0"/>
                <wp:positionH relativeFrom="column">
                  <wp:posOffset>-104140</wp:posOffset>
                </wp:positionH>
                <wp:positionV relativeFrom="paragraph">
                  <wp:posOffset>-4445</wp:posOffset>
                </wp:positionV>
                <wp:extent cx="3310890" cy="2879725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69C1" w:rsidRDefault="007669C1" w:rsidP="007669C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Общероссийский 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Телефон 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Доверия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8-800-2000-122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.2pt;margin-top:-.35pt;width:260.7pt;height:226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" filled="f" stroked="f" strokecolor="black [0]" insetpen="t">
                <v:textbox inset="2.88pt,2.88pt,2.88pt,2.88pt">
                  <w:txbxContent>
                    <w:p w:rsidR="007669C1" w:rsidRDefault="007669C1" w:rsidP="007669C1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Общероссийский </w:t>
                      </w:r>
                    </w:p>
                    <w:p w:rsidR="007669C1" w:rsidRDefault="007669C1" w:rsidP="007669C1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Телефон </w:t>
                      </w:r>
                    </w:p>
                    <w:p w:rsidR="007669C1" w:rsidRDefault="007669C1" w:rsidP="007669C1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Доверия</w:t>
                      </w:r>
                    </w:p>
                    <w:p w:rsidR="007669C1" w:rsidRDefault="007669C1" w:rsidP="007669C1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8-800-2000-122</w:t>
                      </w:r>
                    </w:p>
                    <w:p w:rsidR="007669C1" w:rsidRDefault="007669C1" w:rsidP="007669C1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659470</wp:posOffset>
                </wp:positionH>
                <wp:positionV relativeFrom="paragraph">
                  <wp:posOffset>8255</wp:posOffset>
                </wp:positionV>
                <wp:extent cx="3201035" cy="57594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69C1" w:rsidRDefault="007669C1" w:rsidP="007669C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ГАУ АО 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Благовещенский КЦСОН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51.95pt;margin-top:.65pt;width:252.05pt;height:45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" filled="f" stroked="f" strokecolor="black [0]" insetpen="t">
                <v:textbox inset="2.88pt,2.88pt,2.88pt,2.88pt">
                  <w:txbxContent>
                    <w:p w:rsidR="007669C1" w:rsidRDefault="007669C1" w:rsidP="007669C1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ГАУ АО </w:t>
                      </w:r>
                    </w:p>
                    <w:p w:rsidR="007669C1" w:rsidRDefault="007669C1" w:rsidP="007669C1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Благовещенский КЦСОН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-52705</wp:posOffset>
            </wp:positionV>
            <wp:extent cx="708660" cy="784225"/>
            <wp:effectExtent l="0" t="0" r="0" b="0"/>
            <wp:wrapNone/>
            <wp:docPr id="4" name="Рисунок 4" descr="cropped-logo-dobrot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pped-logo-dobrota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8" r="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C1" w:rsidRDefault="007669C1"/>
    <w:p w:rsidR="007669C1" w:rsidRDefault="007669C1"/>
    <w:p w:rsidR="007669C1" w:rsidRDefault="007669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-13335</wp:posOffset>
                </wp:positionV>
                <wp:extent cx="3061970" cy="1268730"/>
                <wp:effectExtent l="0" t="635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69C1" w:rsidRDefault="007669C1" w:rsidP="007669C1">
                            <w:pPr>
                              <w:pStyle w:val="msotitle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pStyle w:val="msotitle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Правила поведения на воде</w:t>
                            </w:r>
                          </w:p>
                          <w:p w:rsidR="007669C1" w:rsidRDefault="007669C1" w:rsidP="007669C1">
                            <w:pPr>
                              <w:pStyle w:val="msotitle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pStyle w:val="msotitle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(рекомендации для детей)</w:t>
                            </w:r>
                          </w:p>
                          <w:p w:rsidR="007669C1" w:rsidRDefault="007669C1" w:rsidP="007669C1">
                            <w:pPr>
                              <w:pStyle w:val="msotitle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27.05pt;margin-top:-1.05pt;width:241.1pt;height:99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" filled="f" stroked="f" strokecolor="black [0]" strokeweight="0" insetpen="t">
                <v:textbox inset="2.85pt,2.85pt,2.85pt,2.85pt">
                  <w:txbxContent>
                    <w:p w:rsidR="007669C1" w:rsidRDefault="007669C1" w:rsidP="007669C1">
                      <w:pPr>
                        <w:pStyle w:val="msotitle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pStyle w:val="msotitle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Правила поведения на воде</w:t>
                      </w:r>
                    </w:p>
                    <w:p w:rsidR="007669C1" w:rsidRDefault="007669C1" w:rsidP="007669C1">
                      <w:pPr>
                        <w:pStyle w:val="msotitle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pStyle w:val="msotitle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(рекомендации для детей)</w:t>
                      </w:r>
                    </w:p>
                    <w:p w:rsidR="007669C1" w:rsidRDefault="007669C1" w:rsidP="007669C1">
                      <w:pPr>
                        <w:pStyle w:val="msotitle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669C1" w:rsidRDefault="007669C1"/>
    <w:p w:rsidR="007669C1" w:rsidRDefault="007669C1"/>
    <w:p w:rsidR="007669C1" w:rsidRDefault="007669C1"/>
    <w:p w:rsidR="007669C1" w:rsidRDefault="007669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00580AF3" wp14:editId="4CA8B137">
            <wp:simplePos x="0" y="0"/>
            <wp:positionH relativeFrom="column">
              <wp:posOffset>340995</wp:posOffset>
            </wp:positionH>
            <wp:positionV relativeFrom="paragraph">
              <wp:posOffset>208915</wp:posOffset>
            </wp:positionV>
            <wp:extent cx="3050540" cy="2119630"/>
            <wp:effectExtent l="0" t="0" r="0" b="0"/>
            <wp:wrapNone/>
            <wp:docPr id="7" name="Рисунок 7" descr="108-bezopasnost-letom-kart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8-bezopasnost-letom-kartin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D8FB1DB" wp14:editId="5CA6C585">
                <wp:simplePos x="0" y="0"/>
                <wp:positionH relativeFrom="column">
                  <wp:posOffset>290195</wp:posOffset>
                </wp:positionH>
                <wp:positionV relativeFrom="paragraph">
                  <wp:posOffset>212090</wp:posOffset>
                </wp:positionV>
                <wp:extent cx="3100705" cy="2416175"/>
                <wp:effectExtent l="0" t="0" r="4445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69C1" w:rsidRDefault="007669C1" w:rsidP="007669C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Весело качаться детям на волнах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а цветных матрасах, надувных кругах. Только непременно вы должны узнать: далеко не надо в воду заплывать! Может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прохудиться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круг или матрас… Кто спасти успеет из пучины вас? И перевернуться на волнах легко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… 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ак что не советуем плавать далеко!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2.85pt;margin-top:16.7pt;width:244.15pt;height:190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" filled="f" stroked="f" strokecolor="black [0]" insetpen="t">
                <v:textbox inset="2.88pt,2.88pt,2.88pt,2.88pt">
                  <w:txbxContent>
                    <w:p w:rsidR="007669C1" w:rsidRDefault="007669C1" w:rsidP="007669C1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Весело качаться детям на волнах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Н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а цветных матрасах, надувных кругах. Только непременно вы должны узнать: далеко не надо в воду заплывать! Может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прохудиться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круг или матрас… Кто спасти успеет из пучины вас? И перевернуться на волнах легко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… Т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ак что не советуем плавать далеко!</w:t>
                      </w:r>
                    </w:p>
                  </w:txbxContent>
                </v:textbox>
              </v:shape>
            </w:pict>
          </mc:Fallback>
        </mc:AlternateContent>
      </w:r>
    </w:p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519459</wp:posOffset>
                </wp:positionH>
                <wp:positionV relativeFrom="paragraph">
                  <wp:posOffset>381133</wp:posOffset>
                </wp:positionV>
                <wp:extent cx="2762250" cy="3048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69C1" w:rsidRDefault="007669C1" w:rsidP="007669C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Благовещенск,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40.9pt;margin-top:30pt;width:217.5pt;height:2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" filled="f" stroked="f" strokecolor="black [0]" insetpen="t">
                <v:textbox inset="2.88pt,2.88pt,2.88pt,2.88pt">
                  <w:txbxContent>
                    <w:p w:rsidR="007669C1" w:rsidRDefault="007669C1" w:rsidP="007669C1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Благовещенск,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7669C1" w:rsidRDefault="007669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-59055</wp:posOffset>
                </wp:positionV>
                <wp:extent cx="3194050" cy="7267575"/>
                <wp:effectExtent l="4445" t="0" r="1905" b="381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726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4C4C4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4C4C4C"/>
                                <w:sz w:val="28"/>
                                <w:szCs w:val="28"/>
                                <w14:ligatures w14:val="none"/>
                              </w:rPr>
                              <w:t>Правила поведения на воде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Плавать в незнакомом водоеме, особенно в отсутствии  взрослых людей, категорически запрещено!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Нельзя заплывать за буйки, а если таковых не имеется – плавать       далеко от берегов.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Запрещено совершать прыжки в   воду в незнакомых местах, или на небольшой глубине.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Прыгать в воду можно только со специально оборудованных        площадок.</w:t>
                            </w:r>
                          </w:p>
                          <w:p w:rsidR="007669C1" w:rsidRDefault="007669C1" w:rsidP="007669C1">
                            <w:pPr>
                              <w:spacing w:before="45" w:after="45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Кроме того, нырять в незнакомом месте также может быть очень опасно, поскольку на глубине      могут оказаться коряги, крупные камни и так далее.</w:t>
                            </w:r>
                          </w:p>
                          <w:p w:rsidR="007669C1" w:rsidRDefault="007669C1" w:rsidP="007669C1">
                            <w:pPr>
                              <w:spacing w:before="45" w:after="45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Находясь вблизи оврага или канала, следует соблюдать особую        осторожность. Нельзя слишком близко подходить к такой выемке, поскольку на ее берегу может быть очень скользко.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spacing w:before="45" w:after="45"/>
                              <w:ind w:left="300" w:hanging="30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-29.35pt;margin-top:-4.65pt;width:251.5pt;height:572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" filled="f" stroked="f" strokecolor="black [0]" insetpen="t">
                <v:textbox inset="2.88pt,2.88pt,2.88pt,2.88pt">
                  <w:txbxContent>
                    <w:p w:rsidR="007669C1" w:rsidRDefault="007669C1" w:rsidP="007669C1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4C4C4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4C4C4C"/>
                          <w:sz w:val="28"/>
                          <w:szCs w:val="28"/>
                          <w14:ligatures w14:val="none"/>
                        </w:rPr>
                        <w:t>Правила поведения на воде</w:t>
                      </w: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Плавать в незнакомом водоеме, особенно в отсутствии  взрослых людей, категорически запрещено!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Нельзя заплывать за буйки, а если таковых не имеется – плавать       далеко от берегов.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Запрещено совершать прыжки в   воду в незнакомых местах, или на небольшой глубине.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Прыгать в воду можно только со специально оборудованных        площадок.</w:t>
                      </w:r>
                    </w:p>
                    <w:p w:rsidR="007669C1" w:rsidRDefault="007669C1" w:rsidP="007669C1">
                      <w:pPr>
                        <w:spacing w:before="45" w:after="45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Кроме того, нырять в незнакомом месте также может быть очень опасно, поскольку на глубине      могут оказаться коряги, крупные камни и так далее.</w:t>
                      </w:r>
                    </w:p>
                    <w:p w:rsidR="007669C1" w:rsidRDefault="007669C1" w:rsidP="007669C1">
                      <w:pPr>
                        <w:spacing w:before="45" w:after="45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Находясь вблизи оврага или канала, следует соблюдать особую        осторожность. Нельзя слишком близко подходить к такой выемке, поскольку на ее берегу может быть очень скользко.</w:t>
                      </w: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spacing w:before="45" w:after="45"/>
                        <w:ind w:left="300" w:hanging="30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-4310380</wp:posOffset>
                </wp:positionV>
                <wp:extent cx="3241040" cy="7272020"/>
                <wp:effectExtent l="0" t="1270" r="0" b="38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727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</w:pP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</w:pP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</w:pP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</w:pP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</w:pP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</w:pP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</w:pP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</w:pP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</w:pP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</w:pP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Если на пляже установлена          специальная табличка </w:t>
                            </w:r>
                            <w:r w:rsidRPr="007669C1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купаться   запрещено</w:t>
                            </w:r>
                            <w:r w:rsidRPr="007669C1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»,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игнорировать ее          нельзя. В некоторых случаях         подобную табличку          заменяет флаг определенного цвета,       например, красного.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Запрещено купаться во время    сильного волнения или в шторм.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Если на воде неожиданно началось сильное течение, крайне не            рекомендуется плыть против него.  В подобной ситуации следует направляться по течению, стараясь максимально приблизиться к берегу. В противном случае человек быстро растратит свои силы и не сможет выбраться из воды.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Запрещено купаться возле кораблей, лодок, катеров, пароходов и пр.</w:t>
                            </w:r>
                          </w:p>
                          <w:p w:rsidR="007669C1" w:rsidRDefault="007669C1" w:rsidP="007669C1">
                            <w:pPr>
                              <w:spacing w:before="45" w:after="45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Нельзя заходить слишком далеко от берега, даже в случае использования защитных приспособлений.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69C1" w:rsidRDefault="007669C1" w:rsidP="007669C1">
                            <w:pPr>
                              <w:spacing w:after="0" w:line="273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margin-left:-6.25pt;margin-top:-339.4pt;width:255.2pt;height:572.6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" filled="f" stroked="f" strokecolor="black [0]" insetpen="t">
                <v:textbox inset="2.88pt,2.88pt,2.88pt,2.88pt">
                  <w:txbxContent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</w:pP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</w:pP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</w:pP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</w:pP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</w:pP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</w:pP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</w:pP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</w:pP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</w:pP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</w:pP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Если на пляже установлена          специальная табличка </w:t>
                      </w:r>
                      <w:r w:rsidRPr="007669C1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купаться   запрещено</w:t>
                      </w:r>
                      <w:r w:rsidRPr="007669C1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»,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игнорировать ее          нельзя. В некоторых случаях         подобную табличку          заменяет флаг определенного цвета,       например, красного.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Запрещено купаться во время    сильного волнения или в шторм.</w:t>
                      </w: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Если на воде неожиданно началось сильное течение, крайне не            рекомендуется плыть против него.  В подобной ситуации следует направляться по течению, стараясь максимально приблизиться к берегу. В противном случае человек быстро растратит свои силы и не сможет выбраться из воды.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Запрещено купаться возле кораблей, лодок, катеров, пароходов и пр.</w:t>
                      </w:r>
                    </w:p>
                    <w:p w:rsidR="007669C1" w:rsidRDefault="007669C1" w:rsidP="007669C1">
                      <w:pPr>
                        <w:spacing w:before="45" w:after="45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Нельзя заходить слишком далеко от берега, даже в случае использования защитных приспособлений.</w:t>
                      </w: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69C1" w:rsidRDefault="007669C1" w:rsidP="007669C1">
                      <w:pPr>
                        <w:spacing w:after="0" w:line="273" w:lineRule="auto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669C1" w:rsidRDefault="007669C1"/>
    <w:p w:rsidR="007669C1" w:rsidRDefault="007669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-3457575</wp:posOffset>
            </wp:positionH>
            <wp:positionV relativeFrom="paragraph">
              <wp:posOffset>391160</wp:posOffset>
            </wp:positionV>
            <wp:extent cx="2926080" cy="1960245"/>
            <wp:effectExtent l="0" t="0" r="7620" b="1905"/>
            <wp:wrapNone/>
            <wp:docPr id="11" name="Рисунок 11" descr="ÐÐ¿Ð°ÑÐ½Ð¾ Ð¿Ð¾Ð´Ð¿Ð»ÑÐ²Ð°ÑÑ Ðº ÑÑÐ´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Ð¿Ð°ÑÐ½Ð¾ Ð¿Ð¾Ð´Ð¿Ð»ÑÐ²Ð°ÑÑ Ðº ÑÑÐ´Ð°Ð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/>
    <w:p w:rsidR="007669C1" w:rsidRDefault="007669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222285B" wp14:editId="7372D1B9">
                <wp:simplePos x="0" y="0"/>
                <wp:positionH relativeFrom="column">
                  <wp:posOffset>94231</wp:posOffset>
                </wp:positionH>
                <wp:positionV relativeFrom="paragraph">
                  <wp:posOffset>46355</wp:posOffset>
                </wp:positionV>
                <wp:extent cx="3239770" cy="7272020"/>
                <wp:effectExtent l="0" t="0" r="0" b="508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27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Ни в коем случае нельзя играть в  игры, когда требуется захватывать или удерживать соперника в воде — это опасно для жизни.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Время нахождения в воде следует ограничивать в зависимости от   температуры обеих стихий – воды и воздуха.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Нельзя купаться в воде, температура которой составляет менее 18        градусов по шкале Цельсия.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after="0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Нельзя после долгого теплового  воздействия с разбега прыгать в    холодную воду, поскольку это чревато остановкой сердца или потерей сознания. Для предотвращения     таких последствий следует          ополоснуться до купания.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Детям, которые не умеют плавать или не слишком хорошо плавают  самостоятельно, необходимо         использовать плавательные круги, нарукавники, матрасы или             защитные жилеты.</w:t>
                            </w:r>
                          </w:p>
                          <w:p w:rsidR="007669C1" w:rsidRDefault="007669C1" w:rsidP="007669C1">
                            <w:pPr>
                              <w:widowControl w:val="0"/>
                              <w:spacing w:before="45" w:after="45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7.4pt;margin-top:3.65pt;width:255.1pt;height:572.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" filled="f" stroked="f" strokecolor="black [0]" insetpen="t">
                <v:textbox inset="2.88pt,2.88pt,2.88pt,2.88pt">
                  <w:txbxContent>
                    <w:p w:rsidR="007669C1" w:rsidRDefault="007669C1" w:rsidP="007669C1">
                      <w:pPr>
                        <w:widowControl w:val="0"/>
                        <w:spacing w:after="0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Ни в коем случае нельзя играть в  игры, когда требуется захватывать или удерживать соперника в воде — это опасно для жизни.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Время нахождения в воде следует ограничивать в зависимости от   температуры обеих стихий – воды и воздуха.</w:t>
                      </w: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Нельзя купаться в воде, температура которой составляет менее 18        градусов по шкале Цельсия.</w:t>
                      </w:r>
                    </w:p>
                    <w:p w:rsidR="007669C1" w:rsidRDefault="007669C1" w:rsidP="007669C1">
                      <w:pPr>
                        <w:widowControl w:val="0"/>
                        <w:spacing w:after="0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Нельзя после долгого теплового  воздействия с разбега прыгать в    холодную воду, поскольку это чревато остановкой сердца или потерей сознания. Для предотвращения     таких последствий следует          ополоснуться до купания.</w:t>
                      </w: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ind w:left="567" w:hanging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Детям, которые не умеют плавать или не слишком хорошо плавают  самостоятельно, необходимо         использовать плавательные круги, нарукавники, матрасы или             защитные жилеты.</w:t>
                      </w:r>
                    </w:p>
                    <w:p w:rsidR="007669C1" w:rsidRDefault="007669C1" w:rsidP="007669C1">
                      <w:pPr>
                        <w:widowControl w:val="0"/>
                        <w:spacing w:before="45" w:after="45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669C1" w:rsidRDefault="007669C1"/>
    <w:p w:rsidR="007669C1" w:rsidRDefault="007669C1"/>
    <w:p w:rsidR="007669C1" w:rsidRDefault="007669C1"/>
    <w:p w:rsidR="007669C1" w:rsidRDefault="007669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16E48C8F" wp14:editId="58F0FA94">
            <wp:simplePos x="0" y="0"/>
            <wp:positionH relativeFrom="column">
              <wp:posOffset>-3224530</wp:posOffset>
            </wp:positionH>
            <wp:positionV relativeFrom="paragraph">
              <wp:posOffset>-1197610</wp:posOffset>
            </wp:positionV>
            <wp:extent cx="3006090" cy="2162175"/>
            <wp:effectExtent l="0" t="0" r="3810" b="9525"/>
            <wp:wrapNone/>
            <wp:docPr id="13" name="Рисунок 13" descr="108-6-bezopasnost-letom-kart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8-6-bezopasnost-letom-kartin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C1" w:rsidRDefault="007669C1"/>
    <w:p w:rsidR="007669C1" w:rsidRDefault="007669C1"/>
    <w:p w:rsidR="007669C1" w:rsidRDefault="007669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6912" behindDoc="0" locked="0" layoutInCell="1" allowOverlap="1" wp14:anchorId="29D61BCE" wp14:editId="15F58967">
            <wp:simplePos x="0" y="0"/>
            <wp:positionH relativeFrom="column">
              <wp:posOffset>372819</wp:posOffset>
            </wp:positionH>
            <wp:positionV relativeFrom="paragraph">
              <wp:posOffset>3568951</wp:posOffset>
            </wp:positionV>
            <wp:extent cx="2969369" cy="1786270"/>
            <wp:effectExtent l="0" t="0" r="2540" b="4445"/>
            <wp:wrapNone/>
            <wp:docPr id="15" name="Рисунок 15" descr="108-2-bezopasnost-letom-kart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8-2-bezopasnost-letom-kartin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7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9C1" w:rsidSect="007669C1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F1"/>
    <w:rsid w:val="001E6E5F"/>
    <w:rsid w:val="007669C1"/>
    <w:rsid w:val="00D5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C1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7669C1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48"/>
      <w:szCs w:val="4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C1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7669C1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48"/>
      <w:szCs w:val="4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7531-4093-4F10-8F50-084C9251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2019-03-24T07:28:00Z</dcterms:created>
  <dcterms:modified xsi:type="dcterms:W3CDTF">2019-03-24T07:35:00Z</dcterms:modified>
</cp:coreProperties>
</file>