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6" w:rsidRDefault="00100066" w:rsidP="008260AD">
      <w:pPr>
        <w:pStyle w:val="a3"/>
        <w:spacing w:before="0" w:beforeAutospacing="0" w:after="0" w:afterAutospacing="0"/>
        <w:jc w:val="center"/>
        <w:rPr>
          <w:b/>
          <w:bCs/>
          <w:iCs/>
          <w:sz w:val="16"/>
          <w:szCs w:val="16"/>
        </w:rPr>
      </w:pPr>
    </w:p>
    <w:p w:rsidR="00100066" w:rsidRDefault="00100066" w:rsidP="008260AD">
      <w:pPr>
        <w:pStyle w:val="a3"/>
        <w:spacing w:before="0" w:beforeAutospacing="0" w:after="0" w:afterAutospacing="0"/>
        <w:jc w:val="center"/>
        <w:rPr>
          <w:b/>
          <w:bCs/>
          <w:iCs/>
          <w:sz w:val="28"/>
          <w:szCs w:val="28"/>
        </w:rPr>
      </w:pPr>
      <w:r>
        <w:rPr>
          <w:b/>
          <w:bCs/>
          <w:iCs/>
          <w:sz w:val="28"/>
          <w:szCs w:val="28"/>
        </w:rPr>
        <w:t>«</w:t>
      </w:r>
      <w:r w:rsidR="00D56221">
        <w:rPr>
          <w:b/>
          <w:bCs/>
          <w:iCs/>
          <w:sz w:val="28"/>
          <w:szCs w:val="28"/>
        </w:rPr>
        <w:t>Народная психотерапия Востока</w:t>
      </w:r>
      <w:r>
        <w:rPr>
          <w:b/>
          <w:bCs/>
          <w:iCs/>
          <w:sz w:val="28"/>
          <w:szCs w:val="28"/>
        </w:rPr>
        <w:t>»</w:t>
      </w:r>
    </w:p>
    <w:p w:rsidR="006C45CB" w:rsidRDefault="006C45CB" w:rsidP="008260AD">
      <w:pPr>
        <w:pStyle w:val="a3"/>
        <w:spacing w:before="0" w:beforeAutospacing="0" w:after="0" w:afterAutospacing="0"/>
        <w:jc w:val="center"/>
        <w:rPr>
          <w:b/>
          <w:bCs/>
          <w:iCs/>
          <w:sz w:val="28"/>
          <w:szCs w:val="28"/>
        </w:rPr>
      </w:pPr>
      <w:bookmarkStart w:id="0" w:name="_GoBack"/>
      <w:bookmarkEnd w:id="0"/>
    </w:p>
    <w:p w:rsidR="00D56221" w:rsidRDefault="00D56221" w:rsidP="008260AD">
      <w:pPr>
        <w:pStyle w:val="a3"/>
        <w:spacing w:before="0" w:beforeAutospacing="0" w:after="0" w:afterAutospacing="0"/>
        <w:jc w:val="both"/>
        <w:rPr>
          <w:bCs/>
          <w:iCs/>
          <w:sz w:val="28"/>
          <w:szCs w:val="28"/>
        </w:rPr>
      </w:pPr>
      <w:r>
        <w:rPr>
          <w:bCs/>
          <w:iCs/>
          <w:sz w:val="28"/>
          <w:szCs w:val="28"/>
        </w:rPr>
        <w:t xml:space="preserve">     В странах Востока истории с давних пор играют роль «психологических помощников». Как правило, истории несли в народ рассказчики-чтецы и дервиши, в значительной степени удовлетворяя потребности людей в информации и помогая в разрешении жизненных трудностей. Некоторые рассказы были заимствованы из Корана, были религиозного содержания, другие непосредственно касались человеческих отношений. Они заменяли добрый совет и строгое порицание. Чтобы послушать рассказчиков люди собирались в кофейнях, в специально предназначенных для этой цели залах или в кругу большой семьи. В прошлом это был единственный вид публичных представлений, при которых могли одновременно</w:t>
      </w:r>
      <w:r w:rsidR="006D4DD2">
        <w:rPr>
          <w:bCs/>
          <w:iCs/>
          <w:sz w:val="28"/>
          <w:szCs w:val="28"/>
        </w:rPr>
        <w:t xml:space="preserve"> присутствовать мужчины и женщины, последние разумеется в чадре.</w:t>
      </w:r>
    </w:p>
    <w:p w:rsidR="006D4DD2" w:rsidRDefault="006D4DD2" w:rsidP="008260AD">
      <w:pPr>
        <w:pStyle w:val="a3"/>
        <w:spacing w:before="0" w:beforeAutospacing="0" w:after="0" w:afterAutospacing="0"/>
        <w:jc w:val="both"/>
        <w:rPr>
          <w:bCs/>
          <w:iCs/>
          <w:sz w:val="28"/>
          <w:szCs w:val="28"/>
        </w:rPr>
      </w:pPr>
      <w:r>
        <w:rPr>
          <w:bCs/>
          <w:iCs/>
          <w:sz w:val="28"/>
          <w:szCs w:val="28"/>
        </w:rPr>
        <w:t xml:space="preserve">     Вот одна из древних историй, которая за века не потеряла своей актуальности.</w:t>
      </w:r>
    </w:p>
    <w:p w:rsidR="006D4DD2" w:rsidRDefault="006D4DD2" w:rsidP="008260AD">
      <w:pPr>
        <w:pStyle w:val="a3"/>
        <w:spacing w:before="0" w:beforeAutospacing="0" w:after="0" w:afterAutospacing="0"/>
        <w:jc w:val="center"/>
        <w:rPr>
          <w:b/>
          <w:bCs/>
          <w:i/>
          <w:iCs/>
          <w:sz w:val="28"/>
          <w:szCs w:val="28"/>
        </w:rPr>
      </w:pPr>
      <w:r w:rsidRPr="006D4DD2">
        <w:rPr>
          <w:b/>
          <w:bCs/>
          <w:i/>
          <w:iCs/>
          <w:sz w:val="28"/>
          <w:szCs w:val="28"/>
        </w:rPr>
        <w:t>Голодный кафтан.</w:t>
      </w:r>
    </w:p>
    <w:p w:rsidR="008260AD" w:rsidRDefault="006D4DD2" w:rsidP="008260AD">
      <w:pPr>
        <w:pStyle w:val="a3"/>
        <w:spacing w:before="0" w:beforeAutospacing="0" w:after="0" w:afterAutospacing="0"/>
        <w:jc w:val="both"/>
        <w:rPr>
          <w:bCs/>
          <w:iCs/>
          <w:sz w:val="28"/>
          <w:szCs w:val="28"/>
        </w:rPr>
      </w:pPr>
      <w:r>
        <w:rPr>
          <w:bCs/>
          <w:iCs/>
          <w:sz w:val="28"/>
          <w:szCs w:val="28"/>
        </w:rPr>
        <w:t xml:space="preserve">     В своем скромном, будничном кафтане мулла отправился на праздник к одному знатному горожанину. Он очутился среди блистающих великолепием нарядов из шелка и бархата. С презрением гости смотрели на его бедную одежду. Муллу умышленно не замечали, презрительно морщили нос и оттесняли от стола, ломивше</w:t>
      </w:r>
      <w:r w:rsidR="008260AD">
        <w:rPr>
          <w:bCs/>
          <w:iCs/>
          <w:sz w:val="28"/>
          <w:szCs w:val="28"/>
        </w:rPr>
        <w:t xml:space="preserve">гося от яств. Тогда мулла пошел домой, надел свой самый красивый кафтан и вернулся на праздник, исполненный достоинства, как какой-нибудь халиф. Как же все гости стали заискивать перед ним! Каждый старался вступить с ним в разговор или по крайней мере запомнить одно из его мудрых слов. Можно подумать, что праздничный стол приготовили только для него. Со всех сторон ему предлагали самые вкусные кушанья. Вместо того, чтобы есть, мулла запихивал их в широкие рукава кафтана. Шокированные и заинтригованные гости осаждали его вопросами: </w:t>
      </w:r>
    </w:p>
    <w:p w:rsidR="00100066" w:rsidRPr="008260AD" w:rsidRDefault="008260AD" w:rsidP="008260AD">
      <w:pPr>
        <w:pStyle w:val="a3"/>
        <w:spacing w:before="0" w:beforeAutospacing="0" w:after="0" w:afterAutospacing="0"/>
        <w:jc w:val="both"/>
        <w:rPr>
          <w:bCs/>
          <w:iCs/>
          <w:sz w:val="28"/>
          <w:szCs w:val="28"/>
        </w:rPr>
      </w:pPr>
      <w:r>
        <w:rPr>
          <w:bCs/>
          <w:iCs/>
          <w:sz w:val="28"/>
          <w:szCs w:val="28"/>
        </w:rPr>
        <w:t>«</w:t>
      </w:r>
      <w:proofErr w:type="gramStart"/>
      <w:r>
        <w:rPr>
          <w:bCs/>
          <w:iCs/>
          <w:sz w:val="28"/>
          <w:szCs w:val="28"/>
        </w:rPr>
        <w:t>О</w:t>
      </w:r>
      <w:proofErr w:type="gramEnd"/>
      <w:r>
        <w:rPr>
          <w:bCs/>
          <w:iCs/>
          <w:sz w:val="28"/>
          <w:szCs w:val="28"/>
        </w:rPr>
        <w:t xml:space="preserve"> </w:t>
      </w:r>
      <w:proofErr w:type="gramStart"/>
      <w:r>
        <w:rPr>
          <w:bCs/>
          <w:iCs/>
          <w:sz w:val="28"/>
          <w:szCs w:val="28"/>
        </w:rPr>
        <w:t>господин</w:t>
      </w:r>
      <w:proofErr w:type="gramEnd"/>
      <w:r>
        <w:rPr>
          <w:bCs/>
          <w:iCs/>
          <w:sz w:val="28"/>
          <w:szCs w:val="28"/>
        </w:rPr>
        <w:t>, что это ты делаешь? Почему ты не ешь того, что мы тебе предлагаем?». А мулла, продолжая набивать свой кафтан яствами, ответил спокойно: «Я справедливый человек, и если го</w:t>
      </w:r>
      <w:r w:rsidR="006C45CB">
        <w:rPr>
          <w:bCs/>
          <w:iCs/>
          <w:sz w:val="28"/>
          <w:szCs w:val="28"/>
        </w:rPr>
        <w:t>ворить по правде</w:t>
      </w:r>
      <w:r>
        <w:rPr>
          <w:bCs/>
          <w:iCs/>
          <w:sz w:val="28"/>
          <w:szCs w:val="28"/>
        </w:rPr>
        <w:t>, то ваше гостеприимство относится не ко мне, а к моему кафтану. Поэтому он должен получить то, чего заслуживает»</w:t>
      </w:r>
      <w:r w:rsidR="006C45CB">
        <w:rPr>
          <w:bCs/>
          <w:iCs/>
          <w:sz w:val="28"/>
          <w:szCs w:val="28"/>
        </w:rPr>
        <w:t>.</w:t>
      </w:r>
      <w:r>
        <w:rPr>
          <w:bCs/>
          <w:iCs/>
          <w:sz w:val="28"/>
          <w:szCs w:val="28"/>
        </w:rPr>
        <w:t xml:space="preserve"> </w:t>
      </w:r>
    </w:p>
    <w:p w:rsidR="00B065E5" w:rsidRDefault="00B065E5" w:rsidP="008260AD">
      <w:pPr>
        <w:spacing w:after="0" w:line="240" w:lineRule="auto"/>
        <w:rPr>
          <w:rFonts w:ascii="Times New Roman" w:hAnsi="Times New Roman"/>
          <w:b/>
          <w:sz w:val="28"/>
        </w:rPr>
      </w:pPr>
    </w:p>
    <w:p w:rsidR="00B065E5" w:rsidRDefault="00B065E5" w:rsidP="008260AD">
      <w:pPr>
        <w:spacing w:after="0" w:line="240" w:lineRule="auto"/>
        <w:rPr>
          <w:rFonts w:ascii="Times New Roman" w:hAnsi="Times New Roman"/>
          <w:b/>
          <w:sz w:val="28"/>
        </w:rPr>
      </w:pPr>
    </w:p>
    <w:p w:rsidR="00C41DE1" w:rsidRDefault="00C41DE1" w:rsidP="008260AD">
      <w:pPr>
        <w:spacing w:line="240" w:lineRule="auto"/>
      </w:pPr>
    </w:p>
    <w:sectPr w:rsidR="00C4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55"/>
    <w:rsid w:val="00100066"/>
    <w:rsid w:val="00230155"/>
    <w:rsid w:val="004B1B06"/>
    <w:rsid w:val="006C45CB"/>
    <w:rsid w:val="006D4DD2"/>
    <w:rsid w:val="008260AD"/>
    <w:rsid w:val="00B065E5"/>
    <w:rsid w:val="00C41DE1"/>
    <w:rsid w:val="00D56221"/>
    <w:rsid w:val="00F7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User</cp:lastModifiedBy>
  <cp:revision>6</cp:revision>
  <cp:lastPrinted>2020-05-22T13:18:00Z</cp:lastPrinted>
  <dcterms:created xsi:type="dcterms:W3CDTF">2020-05-22T12:28:00Z</dcterms:created>
  <dcterms:modified xsi:type="dcterms:W3CDTF">2020-05-27T23:22:00Z</dcterms:modified>
</cp:coreProperties>
</file>