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39" w:rsidRPr="00900A39" w:rsidRDefault="00900A39" w:rsidP="00900A3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проекта </w:t>
      </w:r>
      <w:r w:rsidRPr="00900A39"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r w:rsidRPr="00900A39">
        <w:rPr>
          <w:rFonts w:ascii="Times New Roman" w:hAnsi="Times New Roman"/>
          <w:color w:val="000000"/>
          <w:sz w:val="28"/>
          <w:szCs w:val="28"/>
        </w:rPr>
        <w:t>«Семья для ребенка»</w:t>
      </w:r>
      <w:bookmarkEnd w:id="0"/>
    </w:p>
    <w:p w:rsidR="00900A39" w:rsidRDefault="00900A39" w:rsidP="00900A39">
      <w:pPr>
        <w:suppressAutoHyphens/>
        <w:spacing w:after="0" w:line="276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900A39" w:rsidRPr="00900A39" w:rsidRDefault="00900A39" w:rsidP="00900A3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color="A6A6A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реализации практики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A39">
        <w:rPr>
          <w:rFonts w:ascii="Times New Roman" w:eastAsia="Times New Roman" w:hAnsi="Times New Roman" w:cs="Times New Roman"/>
          <w:iCs/>
          <w:color w:val="000000"/>
          <w:sz w:val="28"/>
          <w:szCs w:val="28"/>
          <w:u w:color="A6A6A6"/>
          <w:lang w:eastAsia="ru-RU"/>
        </w:rPr>
        <w:t>Амурская область, г. Благовещенск, Благовещенский район.</w:t>
      </w:r>
    </w:p>
    <w:p w:rsidR="00900A39" w:rsidRPr="00900A39" w:rsidRDefault="00900A39" w:rsidP="00900A3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39">
        <w:rPr>
          <w:rFonts w:ascii="Times New Roman" w:eastAsia="Calibri" w:hAnsi="Times New Roman" w:cs="Times New Roman"/>
          <w:b/>
          <w:sz w:val="28"/>
          <w:szCs w:val="28"/>
        </w:rPr>
        <w:t>Цель проекта</w:t>
      </w:r>
      <w:r w:rsidRPr="00900A3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00A39" w:rsidRPr="00900A39" w:rsidRDefault="00900A39" w:rsidP="00900A3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0A39">
        <w:rPr>
          <w:rFonts w:ascii="Times New Roman" w:eastAsia="Times New Roman" w:hAnsi="Times New Roman" w:cs="Times New Roman"/>
          <w:sz w:val="28"/>
          <w:szCs w:val="28"/>
        </w:rPr>
        <w:t>комплексное сопровождение женщин, проживающих в социальных комнатах «Мать и дитя», увеличение спальных мест в социальных комнатах;</w:t>
      </w:r>
    </w:p>
    <w:p w:rsidR="00900A39" w:rsidRPr="00900A39" w:rsidRDefault="00900A39" w:rsidP="00900A3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0A3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FD15D2">
        <w:rPr>
          <w:rFonts w:ascii="Times New Roman" w:eastAsia="Times New Roman" w:hAnsi="Times New Roman" w:cs="Times New Roman"/>
          <w:sz w:val="28"/>
          <w:szCs w:val="28"/>
        </w:rPr>
        <w:t xml:space="preserve">досуговой </w:t>
      </w:r>
      <w:r w:rsidRPr="00900A39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1735ED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 </w:t>
      </w:r>
      <w:r w:rsidR="001735ED" w:rsidRPr="00900A3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00A39">
        <w:rPr>
          <w:rFonts w:ascii="Times New Roman" w:eastAsia="Times New Roman" w:hAnsi="Times New Roman" w:cs="Times New Roman"/>
          <w:sz w:val="28"/>
          <w:szCs w:val="28"/>
        </w:rPr>
        <w:t xml:space="preserve"> базе Учреждения, проживающих в социальной комнате «Мать и дитя»;</w:t>
      </w:r>
    </w:p>
    <w:p w:rsidR="00900A39" w:rsidRPr="00900A39" w:rsidRDefault="00900A39" w:rsidP="00900A3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A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0A39">
        <w:rPr>
          <w:rFonts w:ascii="Times New Roman" w:eastAsia="Times New Roman" w:hAnsi="Times New Roman" w:cs="Times New Roman"/>
          <w:sz w:val="28"/>
          <w:szCs w:val="28"/>
        </w:rPr>
        <w:t>оказание адресной натуральной помощи семьям</w:t>
      </w:r>
      <w:r w:rsidRPr="00900A39">
        <w:rPr>
          <w:rFonts w:ascii="Times New Roman" w:eastAsia="Calibri" w:hAnsi="Times New Roman" w:cs="Times New Roman"/>
          <w:sz w:val="28"/>
          <w:szCs w:val="28"/>
        </w:rPr>
        <w:t>, оказавшимися в трудной жизненной ситуации.</w:t>
      </w:r>
    </w:p>
    <w:p w:rsidR="00900A39" w:rsidRPr="006554E8" w:rsidRDefault="00900A39" w:rsidP="006554E8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6554E8">
        <w:rPr>
          <w:rFonts w:ascii="Times New Roman" w:hAnsi="Times New Roman"/>
          <w:b/>
          <w:sz w:val="28"/>
          <w:szCs w:val="28"/>
        </w:rPr>
        <w:t xml:space="preserve">Основные проблемы </w:t>
      </w:r>
      <w:proofErr w:type="spellStart"/>
      <w:r w:rsidRPr="006554E8">
        <w:rPr>
          <w:rFonts w:ascii="Times New Roman" w:hAnsi="Times New Roman"/>
          <w:b/>
          <w:sz w:val="28"/>
          <w:szCs w:val="28"/>
        </w:rPr>
        <w:t>благополучателей</w:t>
      </w:r>
      <w:proofErr w:type="spellEnd"/>
      <w:r w:rsidRPr="006554E8">
        <w:rPr>
          <w:rFonts w:ascii="Times New Roman" w:hAnsi="Times New Roman"/>
          <w:b/>
          <w:sz w:val="28"/>
          <w:szCs w:val="28"/>
        </w:rPr>
        <w:t xml:space="preserve"> и ожидаемые социальные результаты проекта:</w:t>
      </w:r>
    </w:p>
    <w:p w:rsidR="00900A39" w:rsidRPr="006554E8" w:rsidRDefault="00900A39" w:rsidP="00900A3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554E8">
        <w:rPr>
          <w:rFonts w:ascii="Times New Roman" w:hAnsi="Times New Roman"/>
          <w:sz w:val="28"/>
          <w:szCs w:val="28"/>
        </w:rPr>
        <w:t>- потеря жилья</w:t>
      </w:r>
    </w:p>
    <w:p w:rsidR="00900A39" w:rsidRPr="006554E8" w:rsidRDefault="00900A39" w:rsidP="00900A3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554E8">
        <w:rPr>
          <w:rFonts w:ascii="Times New Roman" w:hAnsi="Times New Roman"/>
          <w:sz w:val="28"/>
          <w:szCs w:val="28"/>
        </w:rPr>
        <w:t>- потеря работы</w:t>
      </w:r>
    </w:p>
    <w:p w:rsidR="00900A39" w:rsidRPr="006554E8" w:rsidRDefault="00900A39" w:rsidP="00900A3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554E8">
        <w:rPr>
          <w:rFonts w:ascii="Times New Roman" w:hAnsi="Times New Roman"/>
          <w:sz w:val="28"/>
          <w:szCs w:val="28"/>
        </w:rPr>
        <w:t>- отсутствие средств к существованию</w:t>
      </w:r>
    </w:p>
    <w:p w:rsidR="00900A39" w:rsidRPr="006554E8" w:rsidRDefault="00900A39" w:rsidP="00900A3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554E8">
        <w:rPr>
          <w:rFonts w:ascii="Times New Roman" w:hAnsi="Times New Roman"/>
          <w:sz w:val="28"/>
          <w:szCs w:val="28"/>
        </w:rPr>
        <w:t>- домашнее насилие</w:t>
      </w:r>
    </w:p>
    <w:p w:rsidR="00900A39" w:rsidRPr="00BB4CB7" w:rsidRDefault="00900A39" w:rsidP="00900A39">
      <w:pPr>
        <w:pStyle w:val="a3"/>
        <w:spacing w:after="0"/>
        <w:ind w:left="0"/>
        <w:rPr>
          <w:rFonts w:ascii="Times New Roman" w:hAnsi="Times New Roman"/>
          <w:u w:val="single"/>
        </w:rPr>
      </w:pPr>
    </w:p>
    <w:p w:rsidR="00900A39" w:rsidRPr="00B16510" w:rsidRDefault="00900A39" w:rsidP="00900A39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B16510">
        <w:rPr>
          <w:rFonts w:ascii="Times New Roman" w:hAnsi="Times New Roman"/>
          <w:b/>
          <w:sz w:val="28"/>
          <w:szCs w:val="28"/>
        </w:rPr>
        <w:t xml:space="preserve">В ходе реализации проекта 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6"/>
        <w:gridCol w:w="3680"/>
      </w:tblGrid>
      <w:tr w:rsidR="00900A39" w:rsidRPr="006554E8" w:rsidTr="005019CD">
        <w:tc>
          <w:tcPr>
            <w:tcW w:w="2977" w:type="dxa"/>
            <w:shd w:val="clear" w:color="auto" w:fill="F2F2F2"/>
            <w:vAlign w:val="center"/>
          </w:tcPr>
          <w:p w:rsidR="00900A39" w:rsidRPr="006554E8" w:rsidRDefault="00900A39" w:rsidP="005019CD">
            <w:pPr>
              <w:pStyle w:val="1"/>
              <w:tabs>
                <w:tab w:val="left" w:pos="709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/>
                <w:sz w:val="28"/>
                <w:szCs w:val="28"/>
              </w:rPr>
              <w:t>Целевая группа (</w:t>
            </w:r>
            <w:proofErr w:type="spellStart"/>
            <w:r w:rsidRPr="006554E8">
              <w:rPr>
                <w:rFonts w:ascii="Times New Roman" w:hAnsi="Times New Roman"/>
                <w:sz w:val="28"/>
                <w:szCs w:val="28"/>
              </w:rPr>
              <w:t>благополучатели</w:t>
            </w:r>
            <w:proofErr w:type="spellEnd"/>
            <w:r w:rsidRPr="006554E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900A39" w:rsidRPr="006554E8" w:rsidRDefault="00900A39" w:rsidP="005019CD">
            <w:pPr>
              <w:pStyle w:val="1"/>
              <w:tabs>
                <w:tab w:val="left" w:pos="709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/>
                <w:sz w:val="28"/>
                <w:szCs w:val="28"/>
              </w:rPr>
              <w:t>Основные проблемы целевой группы, на решение которых направлен проект</w:t>
            </w:r>
          </w:p>
        </w:tc>
        <w:tc>
          <w:tcPr>
            <w:tcW w:w="3680" w:type="dxa"/>
            <w:shd w:val="clear" w:color="auto" w:fill="F2F2F2"/>
            <w:vAlign w:val="center"/>
          </w:tcPr>
          <w:p w:rsidR="00900A39" w:rsidRPr="006554E8" w:rsidRDefault="00900A39" w:rsidP="005019CD">
            <w:pPr>
              <w:pStyle w:val="1"/>
              <w:tabs>
                <w:tab w:val="left" w:pos="709"/>
              </w:tabs>
              <w:spacing w:after="0"/>
              <w:ind w:left="0" w:firstLine="181"/>
              <w:jc w:val="center"/>
              <w:rPr>
                <w:rFonts w:ascii="Times New Roman" w:hAnsi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/>
                <w:sz w:val="28"/>
                <w:szCs w:val="28"/>
              </w:rPr>
              <w:t>Социальные результаты</w:t>
            </w:r>
          </w:p>
        </w:tc>
      </w:tr>
      <w:tr w:rsidR="00900A39" w:rsidRPr="006554E8" w:rsidTr="005019CD">
        <w:tc>
          <w:tcPr>
            <w:tcW w:w="2977" w:type="dxa"/>
            <w:shd w:val="clear" w:color="auto" w:fill="auto"/>
          </w:tcPr>
          <w:p w:rsidR="00900A39" w:rsidRPr="006554E8" w:rsidRDefault="00900A39" w:rsidP="005019CD">
            <w:pPr>
              <w:pStyle w:val="1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t>Женщины оказавшиеся в трудной жизненной ситуации.</w:t>
            </w:r>
          </w:p>
        </w:tc>
        <w:tc>
          <w:tcPr>
            <w:tcW w:w="2976" w:type="dxa"/>
            <w:shd w:val="clear" w:color="auto" w:fill="auto"/>
          </w:tcPr>
          <w:p w:rsidR="00900A39" w:rsidRPr="006554E8" w:rsidRDefault="00900A39" w:rsidP="005019CD">
            <w:pPr>
              <w:pStyle w:val="1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t>Отсутствие места проживания, отсутствие средств к существованию, потеря работы, домашнее насилие в семье.</w:t>
            </w:r>
          </w:p>
        </w:tc>
        <w:tc>
          <w:tcPr>
            <w:tcW w:w="3680" w:type="dxa"/>
            <w:shd w:val="clear" w:color="auto" w:fill="auto"/>
          </w:tcPr>
          <w:p w:rsidR="00900A39" w:rsidRPr="006554E8" w:rsidRDefault="00900A39" w:rsidP="005019CD">
            <w:pPr>
              <w:pStyle w:val="1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t xml:space="preserve">Увеличение числа женщин, преодолевших трудную жизненную ситуацию. </w:t>
            </w:r>
          </w:p>
          <w:p w:rsidR="00900A39" w:rsidRPr="006554E8" w:rsidRDefault="00900A39" w:rsidP="005019CD">
            <w:pPr>
              <w:pStyle w:val="1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t>Уменьшение количества несовершеннолетних, временно помещённых в социальные приюты, социально-реабилитационные центры для несовершеннолетних</w:t>
            </w:r>
          </w:p>
        </w:tc>
      </w:tr>
      <w:tr w:rsidR="00900A39" w:rsidRPr="006554E8" w:rsidTr="005019CD">
        <w:tc>
          <w:tcPr>
            <w:tcW w:w="2977" w:type="dxa"/>
            <w:shd w:val="clear" w:color="auto" w:fill="auto"/>
          </w:tcPr>
          <w:p w:rsidR="00900A39" w:rsidRPr="006554E8" w:rsidRDefault="00900A39" w:rsidP="005019CD">
            <w:pPr>
              <w:pStyle w:val="1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t>Семьи, попавшие в трудную жизненную ситуацию</w:t>
            </w:r>
          </w:p>
          <w:p w:rsidR="00900A39" w:rsidRPr="006554E8" w:rsidRDefault="00900A39" w:rsidP="005019CD">
            <w:pPr>
              <w:pStyle w:val="1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iCs/>
                <w:color w:val="808080"/>
                <w:sz w:val="28"/>
                <w:szCs w:val="28"/>
                <w:u w:color="A6A6A6"/>
              </w:rPr>
            </w:pPr>
          </w:p>
        </w:tc>
        <w:tc>
          <w:tcPr>
            <w:tcW w:w="2976" w:type="dxa"/>
            <w:shd w:val="clear" w:color="auto" w:fill="auto"/>
          </w:tcPr>
          <w:p w:rsidR="00900A39" w:rsidRPr="006554E8" w:rsidRDefault="00900A39" w:rsidP="005019CD">
            <w:pPr>
              <w:pStyle w:val="1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</w:pPr>
            <w:proofErr w:type="spellStart"/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t>Малообеспеченность</w:t>
            </w:r>
            <w:proofErr w:type="spellEnd"/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t>, потеря работы</w:t>
            </w:r>
          </w:p>
        </w:tc>
        <w:tc>
          <w:tcPr>
            <w:tcW w:w="3680" w:type="dxa"/>
            <w:shd w:val="clear" w:color="auto" w:fill="auto"/>
          </w:tcPr>
          <w:p w:rsidR="00900A39" w:rsidRPr="006554E8" w:rsidRDefault="00900A39" w:rsidP="005019CD">
            <w:pPr>
              <w:pStyle w:val="1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t>Повышение материального благосостояния семьи.</w:t>
            </w:r>
          </w:p>
          <w:p w:rsidR="00900A39" w:rsidRPr="006554E8" w:rsidRDefault="00900A39" w:rsidP="005019CD">
            <w:pPr>
              <w:pStyle w:val="1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iCs/>
                <w:color w:val="808080"/>
                <w:sz w:val="28"/>
                <w:szCs w:val="28"/>
                <w:u w:color="A6A6A6"/>
              </w:rPr>
            </w:pPr>
          </w:p>
        </w:tc>
      </w:tr>
      <w:tr w:rsidR="00900A39" w:rsidRPr="006554E8" w:rsidTr="005019CD">
        <w:tc>
          <w:tcPr>
            <w:tcW w:w="2977" w:type="dxa"/>
            <w:shd w:val="clear" w:color="auto" w:fill="auto"/>
          </w:tcPr>
          <w:p w:rsidR="00900A39" w:rsidRPr="006554E8" w:rsidRDefault="00900A39" w:rsidP="005019CD">
            <w:pPr>
              <w:pStyle w:val="1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t xml:space="preserve">Несовершеннолетние, проживающие в </w:t>
            </w:r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lastRenderedPageBreak/>
              <w:t>социальной комнате «Мать и дитя»</w:t>
            </w:r>
          </w:p>
        </w:tc>
        <w:tc>
          <w:tcPr>
            <w:tcW w:w="2976" w:type="dxa"/>
            <w:shd w:val="clear" w:color="auto" w:fill="auto"/>
          </w:tcPr>
          <w:p w:rsidR="00900A39" w:rsidRPr="006554E8" w:rsidRDefault="00900A39" w:rsidP="005019CD">
            <w:pPr>
              <w:pStyle w:val="1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lastRenderedPageBreak/>
              <w:t xml:space="preserve">Отсутствие путевок в дошкольные </w:t>
            </w:r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lastRenderedPageBreak/>
              <w:t>образовательные учреждения, досуговая неорганизованность несовершеннолетних</w:t>
            </w:r>
          </w:p>
        </w:tc>
        <w:tc>
          <w:tcPr>
            <w:tcW w:w="3680" w:type="dxa"/>
            <w:shd w:val="clear" w:color="auto" w:fill="auto"/>
          </w:tcPr>
          <w:p w:rsidR="00900A39" w:rsidRPr="006554E8" w:rsidRDefault="00900A39" w:rsidP="005019CD">
            <w:pPr>
              <w:pStyle w:val="1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lastRenderedPageBreak/>
              <w:t xml:space="preserve">Увеличение числа трудоустроившихся </w:t>
            </w:r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lastRenderedPageBreak/>
              <w:t xml:space="preserve">женщин, дети которых не имеют путевок в дошкольное образовательное учреждение, как следствие выход семьи на </w:t>
            </w:r>
            <w:proofErr w:type="spellStart"/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t>сомообеспечение</w:t>
            </w:r>
            <w:proofErr w:type="spellEnd"/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t>.</w:t>
            </w:r>
          </w:p>
        </w:tc>
      </w:tr>
    </w:tbl>
    <w:p w:rsidR="00900A39" w:rsidRPr="006554E8" w:rsidRDefault="00900A39" w:rsidP="00900A39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p w:rsidR="00900A39" w:rsidRPr="00B16510" w:rsidRDefault="00900A39" w:rsidP="00B16510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B16510">
        <w:rPr>
          <w:rFonts w:ascii="Times New Roman" w:hAnsi="Times New Roman"/>
          <w:b/>
          <w:sz w:val="28"/>
          <w:szCs w:val="28"/>
        </w:rPr>
        <w:t xml:space="preserve">Показатели и целевые значения социальных результатов проекта: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2827"/>
        <w:gridCol w:w="1476"/>
        <w:gridCol w:w="2827"/>
      </w:tblGrid>
      <w:tr w:rsidR="00900A39" w:rsidRPr="006554E8" w:rsidTr="001735ED">
        <w:tc>
          <w:tcPr>
            <w:tcW w:w="2827" w:type="dxa"/>
            <w:shd w:val="clear" w:color="auto" w:fill="F2F2F2"/>
            <w:vAlign w:val="center"/>
          </w:tcPr>
          <w:p w:rsidR="00900A39" w:rsidRPr="006554E8" w:rsidRDefault="00900A39" w:rsidP="005019C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Социальный результат</w:t>
            </w:r>
          </w:p>
        </w:tc>
        <w:tc>
          <w:tcPr>
            <w:tcW w:w="2827" w:type="dxa"/>
            <w:shd w:val="clear" w:color="auto" w:fill="F2F2F2"/>
            <w:vAlign w:val="center"/>
          </w:tcPr>
          <w:p w:rsidR="00900A39" w:rsidRPr="006554E8" w:rsidRDefault="00900A39" w:rsidP="005019C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76" w:type="dxa"/>
            <w:shd w:val="clear" w:color="auto" w:fill="F2F2F2"/>
          </w:tcPr>
          <w:p w:rsidR="00900A39" w:rsidRPr="006554E8" w:rsidRDefault="00900A39" w:rsidP="005019C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 на 30.11.2022</w:t>
            </w:r>
          </w:p>
        </w:tc>
        <w:tc>
          <w:tcPr>
            <w:tcW w:w="2538" w:type="dxa"/>
            <w:shd w:val="clear" w:color="auto" w:fill="F2F2F2"/>
          </w:tcPr>
          <w:p w:rsidR="00900A39" w:rsidRPr="006554E8" w:rsidRDefault="00900A39" w:rsidP="005019C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bCs/>
                <w:sz w:val="28"/>
                <w:szCs w:val="28"/>
              </w:rPr>
              <w:t>Способ измерения</w:t>
            </w:r>
            <w:r w:rsidRPr="006554E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900A39" w:rsidRPr="006554E8" w:rsidTr="001735ED">
        <w:trPr>
          <w:trHeight w:val="3116"/>
        </w:trPr>
        <w:tc>
          <w:tcPr>
            <w:tcW w:w="2827" w:type="dxa"/>
            <w:shd w:val="clear" w:color="auto" w:fill="auto"/>
          </w:tcPr>
          <w:p w:rsidR="00900A39" w:rsidRPr="006554E8" w:rsidRDefault="00900A39" w:rsidP="005019CD">
            <w:pPr>
              <w:pStyle w:val="1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t>Увеличение числа женщин, преодолевших трудную жизненную ситуацию.</w:t>
            </w:r>
          </w:p>
          <w:p w:rsidR="00900A39" w:rsidRPr="006554E8" w:rsidRDefault="00900A39" w:rsidP="005019CD">
            <w:pPr>
              <w:pStyle w:val="1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</w:pPr>
          </w:p>
          <w:p w:rsidR="00900A39" w:rsidRPr="006554E8" w:rsidRDefault="00900A39" w:rsidP="005019CD">
            <w:pPr>
              <w:pStyle w:val="1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t xml:space="preserve"> Уменьшение количества несовершеннолетних, временно помещённых в социальные приюты, социально-реабилитационные центры для несовершеннолетних</w:t>
            </w:r>
          </w:p>
        </w:tc>
        <w:tc>
          <w:tcPr>
            <w:tcW w:w="2827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 xml:space="preserve">Количество женщин, проживающих в социальной комнате «Мать и дитя» </w:t>
            </w:r>
          </w:p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</w:pPr>
          </w:p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 xml:space="preserve">Количество несовершеннолетних, проживающих в социальной комнате «Мать и дитя»  </w:t>
            </w:r>
          </w:p>
        </w:tc>
        <w:tc>
          <w:tcPr>
            <w:tcW w:w="1476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 xml:space="preserve">15  </w:t>
            </w:r>
          </w:p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</w:pPr>
          </w:p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</w:pPr>
          </w:p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>17</w:t>
            </w:r>
          </w:p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</w:pPr>
          </w:p>
        </w:tc>
        <w:tc>
          <w:tcPr>
            <w:tcW w:w="2538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 xml:space="preserve">Журнал, проживающих в социальной комнате «Мать и дитя», количество заключенных договоров   </w:t>
            </w:r>
          </w:p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>Журнал, проживающих в социальной комнате «Мать и дитя»</w:t>
            </w:r>
          </w:p>
        </w:tc>
      </w:tr>
      <w:tr w:rsidR="00900A39" w:rsidRPr="006554E8" w:rsidTr="001735ED">
        <w:tc>
          <w:tcPr>
            <w:tcW w:w="2827" w:type="dxa"/>
            <w:shd w:val="clear" w:color="auto" w:fill="auto"/>
          </w:tcPr>
          <w:p w:rsidR="00900A39" w:rsidRPr="006554E8" w:rsidRDefault="00900A39" w:rsidP="005019CD">
            <w:pPr>
              <w:pStyle w:val="1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t>Повышение материального благосостояния семьи.</w:t>
            </w:r>
          </w:p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</w:pPr>
          </w:p>
        </w:tc>
        <w:tc>
          <w:tcPr>
            <w:tcW w:w="2827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>Количество семей, получивших натуральную помощь из социального склада</w:t>
            </w:r>
          </w:p>
        </w:tc>
        <w:tc>
          <w:tcPr>
            <w:tcW w:w="1476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>75</w:t>
            </w:r>
          </w:p>
        </w:tc>
        <w:tc>
          <w:tcPr>
            <w:tcW w:w="2538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 xml:space="preserve">Акт оказания срочных услуг </w:t>
            </w:r>
          </w:p>
        </w:tc>
      </w:tr>
      <w:tr w:rsidR="00900A39" w:rsidRPr="006554E8" w:rsidTr="001735ED">
        <w:tc>
          <w:tcPr>
            <w:tcW w:w="2827" w:type="dxa"/>
            <w:shd w:val="clear" w:color="auto" w:fill="auto"/>
          </w:tcPr>
          <w:p w:rsidR="00900A39" w:rsidRPr="006554E8" w:rsidRDefault="00900A39" w:rsidP="005019CD">
            <w:pPr>
              <w:pStyle w:val="1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t xml:space="preserve">Увеличение числа трудоустроившихся женщин, дети которых не имеют </w:t>
            </w:r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lastRenderedPageBreak/>
              <w:t xml:space="preserve">путевок в дошкольное образовательное учреждение, как следствие выход семьи на </w:t>
            </w:r>
            <w:proofErr w:type="spellStart"/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t>сомообеспечение</w:t>
            </w:r>
            <w:proofErr w:type="spellEnd"/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t>.</w:t>
            </w:r>
          </w:p>
        </w:tc>
        <w:tc>
          <w:tcPr>
            <w:tcW w:w="2827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lastRenderedPageBreak/>
              <w:t xml:space="preserve">Количество </w:t>
            </w:r>
            <w:r w:rsidR="00FD15D2"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>несовершеннолетних</w:t>
            </w: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 xml:space="preserve">, проживающих в социальной комнате «Мать и дитя», </w:t>
            </w: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lastRenderedPageBreak/>
              <w:t>посещающих группу дневного пребывания</w:t>
            </w:r>
          </w:p>
        </w:tc>
        <w:tc>
          <w:tcPr>
            <w:tcW w:w="1476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lastRenderedPageBreak/>
              <w:t>10</w:t>
            </w:r>
          </w:p>
        </w:tc>
        <w:tc>
          <w:tcPr>
            <w:tcW w:w="2538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>Журнал, учета несовершеннолетних, посещающих группу дневного пребывания</w:t>
            </w:r>
          </w:p>
        </w:tc>
      </w:tr>
    </w:tbl>
    <w:p w:rsidR="00900A39" w:rsidRPr="006554E8" w:rsidRDefault="00900A39" w:rsidP="00900A39">
      <w:pPr>
        <w:tabs>
          <w:tab w:val="left" w:pos="709"/>
        </w:tabs>
        <w:jc w:val="both"/>
        <w:rPr>
          <w:rFonts w:ascii="Times New Roman" w:hAnsi="Times New Roman" w:cs="Times New Roman"/>
          <w:i/>
          <w:iCs/>
          <w:color w:val="808080"/>
          <w:sz w:val="28"/>
          <w:szCs w:val="28"/>
          <w:u w:color="A6A6A6"/>
        </w:rPr>
      </w:pPr>
    </w:p>
    <w:p w:rsidR="00900A39" w:rsidRPr="00B16510" w:rsidRDefault="00900A39" w:rsidP="00B16510">
      <w:pPr>
        <w:pStyle w:val="a3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B16510">
        <w:rPr>
          <w:rFonts w:ascii="Times New Roman" w:hAnsi="Times New Roman"/>
          <w:b/>
          <w:sz w:val="28"/>
          <w:szCs w:val="28"/>
        </w:rPr>
        <w:t>Механизм реализации проекта</w:t>
      </w:r>
    </w:p>
    <w:p w:rsidR="00900A39" w:rsidRPr="006554E8" w:rsidRDefault="00900A39" w:rsidP="00900A39">
      <w:pPr>
        <w:tabs>
          <w:tab w:val="left" w:pos="709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  <w:u w:color="A6A6A6"/>
        </w:rPr>
      </w:pPr>
      <w:r w:rsidRPr="006554E8">
        <w:rPr>
          <w:rFonts w:ascii="Times New Roman" w:hAnsi="Times New Roman" w:cs="Times New Roman"/>
          <w:iCs/>
          <w:color w:val="000000"/>
          <w:sz w:val="28"/>
          <w:szCs w:val="28"/>
          <w:u w:color="A6A6A6"/>
        </w:rPr>
        <w:t>На базе Учреждение уже имеются комнаты «Мать и дитя», площадь которых позволяет увеличить количество спальных мест, как следствие возможно проживание большего количества женщин с детьми, оказавшихся в трудной жизненной ситуации. Для достижения полученной цели необходимо оборудовать комнаты дополнительным спальным местом для несовершеннолетних детей, телевизорами.</w:t>
      </w:r>
    </w:p>
    <w:p w:rsidR="00900A39" w:rsidRPr="006554E8" w:rsidRDefault="00900A39" w:rsidP="00900A39">
      <w:pPr>
        <w:tabs>
          <w:tab w:val="left" w:pos="709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  <w:u w:color="A6A6A6"/>
        </w:rPr>
      </w:pPr>
      <w:r w:rsidRPr="006554E8">
        <w:rPr>
          <w:rFonts w:ascii="Times New Roman" w:hAnsi="Times New Roman" w:cs="Times New Roman"/>
          <w:iCs/>
          <w:color w:val="000000"/>
          <w:sz w:val="28"/>
          <w:szCs w:val="28"/>
          <w:u w:color="A6A6A6"/>
        </w:rPr>
        <w:t xml:space="preserve">Так же на базе Учреждение имеется место для создания социального склада, для организации работы необходимо оборудовать социальный склад стеллажами. Создание социального склада позволит </w:t>
      </w:r>
      <w:proofErr w:type="spellStart"/>
      <w:r w:rsidRPr="006554E8">
        <w:rPr>
          <w:rFonts w:ascii="Times New Roman" w:hAnsi="Times New Roman" w:cs="Times New Roman"/>
          <w:iCs/>
          <w:color w:val="000000"/>
          <w:sz w:val="28"/>
          <w:szCs w:val="28"/>
          <w:u w:color="A6A6A6"/>
        </w:rPr>
        <w:t>благополучателям</w:t>
      </w:r>
      <w:proofErr w:type="spellEnd"/>
      <w:r w:rsidRPr="006554E8">
        <w:rPr>
          <w:rFonts w:ascii="Times New Roman" w:hAnsi="Times New Roman" w:cs="Times New Roman"/>
          <w:iCs/>
          <w:color w:val="000000"/>
          <w:sz w:val="28"/>
          <w:szCs w:val="28"/>
          <w:u w:color="A6A6A6"/>
        </w:rPr>
        <w:t xml:space="preserve"> получать поддержку продуктовыми наборами и предметами первой необходимости в кризисное для семьи время. </w:t>
      </w:r>
    </w:p>
    <w:p w:rsidR="00900A39" w:rsidRPr="00B16510" w:rsidRDefault="00900A39" w:rsidP="00900A39">
      <w:pPr>
        <w:tabs>
          <w:tab w:val="left" w:pos="709"/>
        </w:tabs>
        <w:jc w:val="both"/>
        <w:rPr>
          <w:rFonts w:ascii="Times New Roman" w:hAnsi="Times New Roman" w:cs="Times New Roman"/>
          <w:i/>
          <w:iCs/>
          <w:color w:val="808080"/>
          <w:sz w:val="28"/>
          <w:szCs w:val="28"/>
          <w:u w:color="A6A6A6"/>
        </w:rPr>
      </w:pPr>
      <w:r w:rsidRPr="006554E8">
        <w:rPr>
          <w:rFonts w:ascii="Times New Roman" w:hAnsi="Times New Roman" w:cs="Times New Roman"/>
          <w:iCs/>
          <w:color w:val="000000"/>
          <w:sz w:val="28"/>
          <w:szCs w:val="28"/>
          <w:u w:color="A6A6A6"/>
        </w:rPr>
        <w:t xml:space="preserve">Создание группы дневного пребывания позволит женщинам, оказавшимся в трудной жизненной ситуации оставлять несовершеннолетних детей под присмотром квалифицированных специалистов, в то время как женщина имеет возможность заниматься поиском работы, жилья, оформлением социальных выплат и т.д. Так же создание группы дневного пребывания будет способствовать общему развитию несовершеннолетних.  </w:t>
      </w:r>
    </w:p>
    <w:p w:rsidR="00900A39" w:rsidRPr="00B16510" w:rsidRDefault="00B16510" w:rsidP="00B16510">
      <w:pPr>
        <w:pStyle w:val="a3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проекта</w:t>
      </w:r>
      <w:r w:rsidR="00900A39" w:rsidRPr="00B16510">
        <w:rPr>
          <w:rFonts w:ascii="Times New Roman" w:hAnsi="Times New Roman"/>
          <w:b/>
          <w:sz w:val="28"/>
          <w:szCs w:val="28"/>
        </w:rPr>
        <w:t>:</w:t>
      </w:r>
    </w:p>
    <w:p w:rsidR="00900A39" w:rsidRPr="006554E8" w:rsidRDefault="00900A39" w:rsidP="00900A39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554E8">
        <w:rPr>
          <w:rFonts w:ascii="Times New Roman" w:hAnsi="Times New Roman"/>
          <w:sz w:val="28"/>
          <w:szCs w:val="28"/>
        </w:rPr>
        <w:t>с: 15.04.2022 по: 30.11.2022</w:t>
      </w:r>
    </w:p>
    <w:p w:rsidR="00900A39" w:rsidRPr="00B16510" w:rsidRDefault="00900A39" w:rsidP="00B16510">
      <w:pPr>
        <w:pStyle w:val="a3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B16510">
        <w:rPr>
          <w:rFonts w:ascii="Times New Roman" w:hAnsi="Times New Roman"/>
          <w:b/>
          <w:sz w:val="28"/>
          <w:szCs w:val="28"/>
        </w:rPr>
        <w:t>План-график проекта:</w:t>
      </w:r>
    </w:p>
    <w:p w:rsidR="00900A39" w:rsidRPr="006554E8" w:rsidRDefault="00900A39" w:rsidP="00900A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847"/>
        <w:gridCol w:w="1570"/>
        <w:gridCol w:w="3552"/>
      </w:tblGrid>
      <w:tr w:rsidR="00900A39" w:rsidRPr="006554E8" w:rsidTr="005019C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0A39" w:rsidRPr="006554E8" w:rsidRDefault="00900A39" w:rsidP="005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0A39" w:rsidRPr="006554E8" w:rsidRDefault="00900A39" w:rsidP="005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Задача / мероприятие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0A39" w:rsidRPr="006554E8" w:rsidRDefault="00900A39" w:rsidP="005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0A39" w:rsidRPr="006554E8" w:rsidRDefault="00900A39" w:rsidP="005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900A39" w:rsidRPr="006554E8" w:rsidTr="005019CD">
        <w:tc>
          <w:tcPr>
            <w:tcW w:w="681" w:type="dxa"/>
            <w:shd w:val="clear" w:color="auto" w:fill="auto"/>
            <w:vAlign w:val="center"/>
          </w:tcPr>
          <w:p w:rsidR="00900A39" w:rsidRPr="006554E8" w:rsidRDefault="00900A39" w:rsidP="00900A39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00A39" w:rsidRPr="006554E8" w:rsidRDefault="00900A39" w:rsidP="0050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организация работы рабочей группы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00A39" w:rsidRPr="006554E8" w:rsidRDefault="00900A39" w:rsidP="0050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00A39" w:rsidRPr="006554E8" w:rsidRDefault="00900A39" w:rsidP="0050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проекта, координация деятельности проекта. Проведение заседаний.</w:t>
            </w:r>
          </w:p>
        </w:tc>
      </w:tr>
      <w:tr w:rsidR="00900A39" w:rsidRPr="006554E8" w:rsidTr="005019CD">
        <w:tc>
          <w:tcPr>
            <w:tcW w:w="681" w:type="dxa"/>
            <w:shd w:val="clear" w:color="auto" w:fill="auto"/>
            <w:vAlign w:val="center"/>
          </w:tcPr>
          <w:p w:rsidR="00900A39" w:rsidRPr="006554E8" w:rsidRDefault="00900A39" w:rsidP="00900A39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00A39" w:rsidRPr="006554E8" w:rsidRDefault="00900A39" w:rsidP="0050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Закупка необходимого оборудования (Кровать, стеллажи, телевизоры)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00A39" w:rsidRPr="006554E8" w:rsidRDefault="00900A39" w:rsidP="0050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15.04.2022-15.07.2022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00A39" w:rsidRPr="006554E8" w:rsidRDefault="00900A39" w:rsidP="0050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Предоставление закупленного оборудование в бесплатное пользование</w:t>
            </w:r>
          </w:p>
        </w:tc>
      </w:tr>
      <w:tr w:rsidR="00900A39" w:rsidRPr="006554E8" w:rsidTr="005019CD">
        <w:tc>
          <w:tcPr>
            <w:tcW w:w="681" w:type="dxa"/>
            <w:shd w:val="clear" w:color="auto" w:fill="auto"/>
            <w:vAlign w:val="center"/>
          </w:tcPr>
          <w:p w:rsidR="00900A39" w:rsidRPr="006554E8" w:rsidRDefault="00900A39" w:rsidP="00900A39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00A39" w:rsidRPr="006554E8" w:rsidRDefault="00900A39" w:rsidP="0050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работы социального склада на базе Учреждения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00A39" w:rsidRPr="006554E8" w:rsidRDefault="00900A39" w:rsidP="0050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01.05.2022-01.11.2022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00A39" w:rsidRPr="006554E8" w:rsidRDefault="00900A39" w:rsidP="0050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натуральной помощи семьям, оказавшимся в трудной жизненной помощи </w:t>
            </w:r>
          </w:p>
        </w:tc>
      </w:tr>
      <w:tr w:rsidR="00900A39" w:rsidRPr="006554E8" w:rsidTr="005019CD">
        <w:tc>
          <w:tcPr>
            <w:tcW w:w="681" w:type="dxa"/>
            <w:shd w:val="clear" w:color="auto" w:fill="auto"/>
            <w:vAlign w:val="center"/>
          </w:tcPr>
          <w:p w:rsidR="00900A39" w:rsidRPr="006554E8" w:rsidRDefault="00900A39" w:rsidP="00900A39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00A39" w:rsidRPr="006554E8" w:rsidRDefault="00900A39" w:rsidP="0050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спальных мест для женщин с детьми, оказание комплексной помощи проживающим женщинам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00A39" w:rsidRPr="006554E8" w:rsidRDefault="00900A39" w:rsidP="0050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01.05.2022-30.11.2022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00A39" w:rsidRPr="006554E8" w:rsidRDefault="00900A39" w:rsidP="0050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>Увеличение числа женщин, преодолевших трудную жизненную ситуацию.</w:t>
            </w:r>
          </w:p>
        </w:tc>
      </w:tr>
      <w:tr w:rsidR="00900A39" w:rsidRPr="006554E8" w:rsidTr="005019CD">
        <w:tc>
          <w:tcPr>
            <w:tcW w:w="681" w:type="dxa"/>
            <w:shd w:val="clear" w:color="auto" w:fill="auto"/>
            <w:vAlign w:val="center"/>
          </w:tcPr>
          <w:p w:rsidR="00900A39" w:rsidRPr="006554E8" w:rsidRDefault="00900A39" w:rsidP="00900A39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00A39" w:rsidRPr="006554E8" w:rsidRDefault="00900A39" w:rsidP="0050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организация работы группы дневного пребывания несовершеннолетних, проживающих в социальной комнате «Мать и дитя»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00A39" w:rsidRPr="006554E8" w:rsidRDefault="00900A39" w:rsidP="0050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01.05.2022-30.11.2022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00A39" w:rsidRPr="006554E8" w:rsidRDefault="00900A39" w:rsidP="005019CD">
            <w:pPr>
              <w:pStyle w:val="1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t xml:space="preserve">Развитие умений и навыков несовершеннолетних. </w:t>
            </w:r>
          </w:p>
          <w:p w:rsidR="00900A39" w:rsidRPr="006554E8" w:rsidRDefault="00900A39" w:rsidP="005019CD">
            <w:pPr>
              <w:pStyle w:val="1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4E8">
              <w:rPr>
                <w:rFonts w:ascii="Times New Roman" w:hAnsi="Times New Roman"/>
                <w:iCs/>
                <w:color w:val="000000"/>
                <w:sz w:val="28"/>
                <w:szCs w:val="28"/>
                <w:u w:color="A6A6A6"/>
              </w:rPr>
              <w:t>Возможность женщинам, заниматься поиском работы, оформлением пособий, поиском жилья.</w:t>
            </w:r>
          </w:p>
        </w:tc>
      </w:tr>
    </w:tbl>
    <w:p w:rsidR="00900A39" w:rsidRPr="006554E8" w:rsidRDefault="00900A39" w:rsidP="00900A39">
      <w:pPr>
        <w:rPr>
          <w:rFonts w:ascii="Times New Roman" w:hAnsi="Times New Roman" w:cs="Times New Roman"/>
          <w:i/>
          <w:sz w:val="28"/>
          <w:szCs w:val="28"/>
        </w:rPr>
      </w:pPr>
    </w:p>
    <w:p w:rsidR="00900A39" w:rsidRPr="00B16510" w:rsidRDefault="00900A39" w:rsidP="00B16510">
      <w:pPr>
        <w:pStyle w:val="a3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B16510">
        <w:rPr>
          <w:rFonts w:ascii="Times New Roman" w:hAnsi="Times New Roman"/>
          <w:b/>
          <w:sz w:val="28"/>
          <w:szCs w:val="28"/>
        </w:rPr>
        <w:t>Риски проекта и способы их преодоления</w:t>
      </w:r>
    </w:p>
    <w:p w:rsidR="00900A39" w:rsidRPr="006554E8" w:rsidRDefault="00900A39" w:rsidP="00900A39">
      <w:pPr>
        <w:tabs>
          <w:tab w:val="left" w:pos="709"/>
        </w:tabs>
        <w:jc w:val="both"/>
        <w:rPr>
          <w:rFonts w:ascii="Times New Roman" w:hAnsi="Times New Roman" w:cs="Times New Roman"/>
          <w:i/>
          <w:iCs/>
          <w:color w:val="808080"/>
          <w:sz w:val="28"/>
          <w:szCs w:val="28"/>
          <w:u w:color="A6A6A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900A39" w:rsidRPr="006554E8" w:rsidTr="005019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0A39" w:rsidRPr="006554E8" w:rsidRDefault="00900A39" w:rsidP="005019C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Риски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0A39" w:rsidRPr="006554E8" w:rsidRDefault="00900A39" w:rsidP="005019C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Способы их преодоления</w:t>
            </w:r>
          </w:p>
        </w:tc>
      </w:tr>
      <w:tr w:rsidR="00900A39" w:rsidRPr="006554E8" w:rsidTr="005019CD">
        <w:tc>
          <w:tcPr>
            <w:tcW w:w="3261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 xml:space="preserve">Низкая мотивация родителей к выходу на </w:t>
            </w:r>
            <w:proofErr w:type="spellStart"/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>самообеспечение</w:t>
            </w:r>
            <w:proofErr w:type="spellEnd"/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>, повышению благосостояния семьи</w:t>
            </w:r>
          </w:p>
        </w:tc>
        <w:tc>
          <w:tcPr>
            <w:tcW w:w="6378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 xml:space="preserve">Проведение разъяснительной работы специалистами Учреждения. Повышение уровня мотивации в процессе работы психологов Учреждения. </w:t>
            </w:r>
          </w:p>
        </w:tc>
      </w:tr>
    </w:tbl>
    <w:p w:rsidR="00900A39" w:rsidRPr="006554E8" w:rsidRDefault="00900A39" w:rsidP="00900A39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p w:rsidR="00900A39" w:rsidRDefault="00900A39" w:rsidP="00B16510">
      <w:pPr>
        <w:pStyle w:val="a3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B16510">
        <w:rPr>
          <w:rFonts w:ascii="Times New Roman" w:hAnsi="Times New Roman"/>
          <w:b/>
          <w:sz w:val="28"/>
          <w:szCs w:val="28"/>
        </w:rPr>
        <w:t xml:space="preserve">Команда проекта. </w:t>
      </w:r>
    </w:p>
    <w:p w:rsidR="001735ED" w:rsidRPr="00B16510" w:rsidRDefault="001735ED" w:rsidP="00B16510">
      <w:pPr>
        <w:pStyle w:val="a3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4678"/>
      </w:tblGrid>
      <w:tr w:rsidR="00B16510" w:rsidRPr="006554E8" w:rsidTr="00B16510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6510" w:rsidRPr="006554E8" w:rsidRDefault="00B16510" w:rsidP="005019C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6554E8">
              <w:rPr>
                <w:rFonts w:ascii="Times New Roman" w:hAnsi="Times New Roman" w:cs="Times New Roman"/>
                <w:i/>
                <w:iCs/>
                <w:sz w:val="28"/>
                <w:szCs w:val="28"/>
                <w:u w:color="A6A6A6"/>
              </w:rPr>
              <w:t>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16510" w:rsidRPr="006554E8" w:rsidRDefault="00B16510" w:rsidP="005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Роль в проекте</w:t>
            </w:r>
          </w:p>
        </w:tc>
      </w:tr>
      <w:tr w:rsidR="00B16510" w:rsidRPr="006554E8" w:rsidTr="00B16510">
        <w:tc>
          <w:tcPr>
            <w:tcW w:w="4990" w:type="dxa"/>
            <w:shd w:val="clear" w:color="auto" w:fill="auto"/>
          </w:tcPr>
          <w:p w:rsidR="00B16510" w:rsidRPr="006554E8" w:rsidRDefault="00B16510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Перепелица Ольга Николаевна</w:t>
            </w:r>
          </w:p>
        </w:tc>
        <w:tc>
          <w:tcPr>
            <w:tcW w:w="4678" w:type="dxa"/>
            <w:shd w:val="clear" w:color="auto" w:fill="auto"/>
          </w:tcPr>
          <w:p w:rsidR="00B16510" w:rsidRPr="006554E8" w:rsidRDefault="00B16510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16510" w:rsidRPr="006554E8" w:rsidTr="00B16510">
        <w:tc>
          <w:tcPr>
            <w:tcW w:w="4990" w:type="dxa"/>
            <w:shd w:val="clear" w:color="auto" w:fill="auto"/>
          </w:tcPr>
          <w:p w:rsidR="00B16510" w:rsidRPr="006554E8" w:rsidRDefault="00B16510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Мазурова Ирина Владимировна</w:t>
            </w:r>
          </w:p>
        </w:tc>
        <w:tc>
          <w:tcPr>
            <w:tcW w:w="4678" w:type="dxa"/>
            <w:shd w:val="clear" w:color="auto" w:fill="auto"/>
          </w:tcPr>
          <w:p w:rsidR="00B16510" w:rsidRPr="006554E8" w:rsidRDefault="00B16510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Специалист проекта</w:t>
            </w:r>
          </w:p>
        </w:tc>
      </w:tr>
      <w:tr w:rsidR="00B16510" w:rsidRPr="006554E8" w:rsidTr="00B16510">
        <w:tc>
          <w:tcPr>
            <w:tcW w:w="4990" w:type="dxa"/>
            <w:shd w:val="clear" w:color="auto" w:fill="auto"/>
          </w:tcPr>
          <w:p w:rsidR="00B16510" w:rsidRPr="006554E8" w:rsidRDefault="00B16510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Воробева</w:t>
            </w:r>
            <w:proofErr w:type="spellEnd"/>
            <w:r w:rsidRPr="006554E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4678" w:type="dxa"/>
            <w:shd w:val="clear" w:color="auto" w:fill="auto"/>
          </w:tcPr>
          <w:p w:rsidR="00B16510" w:rsidRPr="006554E8" w:rsidRDefault="00B16510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ответственный за социальные комнаты «Мать и дитя»</w:t>
            </w:r>
          </w:p>
        </w:tc>
      </w:tr>
      <w:tr w:rsidR="00B16510" w:rsidRPr="006554E8" w:rsidTr="00B16510">
        <w:tc>
          <w:tcPr>
            <w:tcW w:w="4990" w:type="dxa"/>
            <w:shd w:val="clear" w:color="auto" w:fill="auto"/>
          </w:tcPr>
          <w:p w:rsidR="00B16510" w:rsidRPr="006554E8" w:rsidRDefault="00B16510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Родионова Алена Анатольевна</w:t>
            </w:r>
          </w:p>
        </w:tc>
        <w:tc>
          <w:tcPr>
            <w:tcW w:w="4678" w:type="dxa"/>
            <w:shd w:val="clear" w:color="auto" w:fill="auto"/>
          </w:tcPr>
          <w:p w:rsidR="00B16510" w:rsidRPr="006554E8" w:rsidRDefault="00B16510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16510" w:rsidRPr="006554E8" w:rsidTr="00B16510">
        <w:trPr>
          <w:trHeight w:val="821"/>
        </w:trPr>
        <w:tc>
          <w:tcPr>
            <w:tcW w:w="4990" w:type="dxa"/>
            <w:shd w:val="clear" w:color="auto" w:fill="auto"/>
          </w:tcPr>
          <w:p w:rsidR="00B16510" w:rsidRPr="006554E8" w:rsidRDefault="00B16510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Лончакова</w:t>
            </w:r>
            <w:proofErr w:type="spellEnd"/>
            <w:r w:rsidRPr="006554E8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4678" w:type="dxa"/>
            <w:shd w:val="clear" w:color="auto" w:fill="auto"/>
          </w:tcPr>
          <w:p w:rsidR="00B16510" w:rsidRPr="006554E8" w:rsidRDefault="00B16510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900A39" w:rsidRPr="006554E8" w:rsidRDefault="00900A39" w:rsidP="00900A39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900A39" w:rsidRDefault="00B16510" w:rsidP="00B16510">
      <w:pPr>
        <w:pStyle w:val="a3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Партнёры проекта</w:t>
      </w:r>
      <w:r w:rsidR="00FD15D2">
        <w:rPr>
          <w:rFonts w:ascii="Times New Roman" w:hAnsi="Times New Roman"/>
          <w:b/>
          <w:sz w:val="28"/>
          <w:szCs w:val="28"/>
        </w:rPr>
        <w:t xml:space="preserve"> и их роль</w:t>
      </w:r>
      <w:r w:rsidR="00900A39" w:rsidRPr="00B16510">
        <w:rPr>
          <w:rFonts w:ascii="Times New Roman" w:hAnsi="Times New Roman"/>
          <w:b/>
          <w:sz w:val="28"/>
          <w:szCs w:val="28"/>
        </w:rPr>
        <w:t xml:space="preserve"> </w:t>
      </w:r>
    </w:p>
    <w:p w:rsidR="00FD15D2" w:rsidRPr="00B16510" w:rsidRDefault="00FD15D2" w:rsidP="00B16510">
      <w:pPr>
        <w:pStyle w:val="a3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4"/>
        <w:gridCol w:w="2354"/>
      </w:tblGrid>
      <w:tr w:rsidR="00900A39" w:rsidRPr="006554E8" w:rsidTr="00B16510"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0A39" w:rsidRPr="006554E8" w:rsidRDefault="00900A39" w:rsidP="005019C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Партнёр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0A39" w:rsidRPr="006554E8" w:rsidRDefault="00900A39" w:rsidP="005019C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Вид поддержки</w:t>
            </w:r>
          </w:p>
        </w:tc>
      </w:tr>
      <w:tr w:rsidR="00900A39" w:rsidRPr="006554E8" w:rsidTr="00B16510">
        <w:tc>
          <w:tcPr>
            <w:tcW w:w="7314" w:type="dxa"/>
            <w:shd w:val="clear" w:color="auto" w:fill="auto"/>
          </w:tcPr>
          <w:p w:rsidR="00900A39" w:rsidRPr="006554E8" w:rsidRDefault="00900A39" w:rsidP="005019C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54E8">
              <w:rPr>
                <w:rFonts w:ascii="Times New Roman" w:hAnsi="Times New Roman"/>
                <w:sz w:val="28"/>
                <w:szCs w:val="28"/>
              </w:rPr>
              <w:t>Межрегиональная общественная организация по содействию семьям с детьми в трудной жизненной ситуации «Аистенок»</w:t>
            </w:r>
          </w:p>
        </w:tc>
        <w:tc>
          <w:tcPr>
            <w:tcW w:w="2354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sz w:val="28"/>
                <w:szCs w:val="28"/>
                <w:u w:color="A6A6A6"/>
              </w:rPr>
              <w:t xml:space="preserve">Методическая </w:t>
            </w:r>
          </w:p>
        </w:tc>
      </w:tr>
      <w:tr w:rsidR="00900A39" w:rsidRPr="006554E8" w:rsidTr="00B16510">
        <w:tc>
          <w:tcPr>
            <w:tcW w:w="7314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54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ФГБОУ ВО «Амурский государственный университет»</w:t>
            </w:r>
          </w:p>
        </w:tc>
        <w:tc>
          <w:tcPr>
            <w:tcW w:w="2354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>Волонтерская</w:t>
            </w:r>
          </w:p>
        </w:tc>
      </w:tr>
      <w:tr w:rsidR="00900A39" w:rsidRPr="006554E8" w:rsidTr="00B16510">
        <w:tc>
          <w:tcPr>
            <w:tcW w:w="7314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ФГБОУ ВО «Благовещенский государственный педагогический университет»</w:t>
            </w:r>
          </w:p>
        </w:tc>
        <w:tc>
          <w:tcPr>
            <w:tcW w:w="2354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>Волонтерская</w:t>
            </w:r>
          </w:p>
        </w:tc>
      </w:tr>
      <w:tr w:rsidR="00900A39" w:rsidRPr="006554E8" w:rsidTr="00B16510">
        <w:tc>
          <w:tcPr>
            <w:tcW w:w="7314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сеть магазинов</w:t>
            </w:r>
            <w:r w:rsidRPr="00655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«Кэш-энд-Кэрри»</w:t>
            </w:r>
            <w:r w:rsidRPr="006554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 xml:space="preserve">Натуральная </w:t>
            </w:r>
          </w:p>
        </w:tc>
      </w:tr>
      <w:tr w:rsidR="00900A39" w:rsidRPr="006554E8" w:rsidTr="00B16510">
        <w:tc>
          <w:tcPr>
            <w:tcW w:w="7314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сеть магазинов</w:t>
            </w:r>
            <w:r w:rsidRPr="006554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54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6554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Стик</w:t>
            </w:r>
            <w:proofErr w:type="spellEnd"/>
            <w:r w:rsidRPr="006554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54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>Натуральная</w:t>
            </w:r>
          </w:p>
        </w:tc>
      </w:tr>
    </w:tbl>
    <w:p w:rsidR="00900A39" w:rsidRPr="006554E8" w:rsidRDefault="00900A39" w:rsidP="00900A39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900A39" w:rsidRDefault="00900A39" w:rsidP="00B16510">
      <w:pPr>
        <w:pStyle w:val="a3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B16510">
        <w:rPr>
          <w:rFonts w:ascii="Times New Roman" w:hAnsi="Times New Roman"/>
          <w:b/>
          <w:sz w:val="28"/>
          <w:szCs w:val="28"/>
        </w:rPr>
        <w:t>Имеющиеся ресурсы для реализации Проекта</w:t>
      </w:r>
    </w:p>
    <w:p w:rsidR="00FD15D2" w:rsidRPr="00B16510" w:rsidRDefault="00FD15D2" w:rsidP="00B16510">
      <w:pPr>
        <w:pStyle w:val="a3"/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900A39" w:rsidRPr="006554E8" w:rsidTr="005019C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0A39" w:rsidRPr="006554E8" w:rsidRDefault="00900A39" w:rsidP="005019C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0A39" w:rsidRPr="006554E8" w:rsidRDefault="00900A39" w:rsidP="005019C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Описание ресурса</w:t>
            </w:r>
          </w:p>
        </w:tc>
      </w:tr>
      <w:tr w:rsidR="00900A39" w:rsidRPr="006554E8" w:rsidTr="005019C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</w:tc>
        <w:tc>
          <w:tcPr>
            <w:tcW w:w="7229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>На базе Учреждения имеются все необходимые помещения для реализации проекта (социальный склад, комната «Мать и дитя», помещение для создания группы дневного пребывания и т.д.)</w:t>
            </w:r>
          </w:p>
        </w:tc>
      </w:tr>
      <w:tr w:rsidR="00900A39" w:rsidRPr="006554E8" w:rsidTr="005019C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7229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>На базе Учреждения оборудовано рабочее место с выходом в интернет, что позволит женщинам заниматься поиском вакансии, оформлением пособий и т.д.</w:t>
            </w:r>
          </w:p>
          <w:p w:rsidR="00900A39" w:rsidRPr="006554E8" w:rsidRDefault="00900A39" w:rsidP="00CD21C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 xml:space="preserve">На базе Учреждения имеется оборудование для трех комнат «Мать и дитя». Частично имеется оборудование для </w:t>
            </w:r>
            <w:r w:rsidR="00CD21C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>игровой комнаты</w:t>
            </w: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 xml:space="preserve"> несовершеннолетних.</w:t>
            </w:r>
          </w:p>
        </w:tc>
      </w:tr>
      <w:tr w:rsidR="00900A39" w:rsidRPr="006554E8" w:rsidTr="005019C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Финансовые средства</w:t>
            </w:r>
          </w:p>
        </w:tc>
        <w:tc>
          <w:tcPr>
            <w:tcW w:w="7229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>Заработная плата собственным сотрудникам</w:t>
            </w:r>
          </w:p>
        </w:tc>
      </w:tr>
      <w:tr w:rsidR="00900A39" w:rsidRPr="006554E8" w:rsidTr="005019C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Труд добровольцев</w:t>
            </w:r>
          </w:p>
        </w:tc>
        <w:tc>
          <w:tcPr>
            <w:tcW w:w="7229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>Привлечение волонтеров Амурского государственного университета, Благовещенского педагогического университета к организации мероприятий проекта.</w:t>
            </w:r>
          </w:p>
        </w:tc>
      </w:tr>
      <w:tr w:rsidR="00900A39" w:rsidRPr="006554E8" w:rsidTr="005019C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Иное</w:t>
            </w:r>
            <w:r w:rsidRPr="006554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(укажите)</w:t>
            </w:r>
          </w:p>
        </w:tc>
        <w:tc>
          <w:tcPr>
            <w:tcW w:w="7229" w:type="dxa"/>
            <w:shd w:val="clear" w:color="auto" w:fill="auto"/>
          </w:tcPr>
          <w:p w:rsidR="00900A39" w:rsidRPr="006554E8" w:rsidRDefault="00900A39" w:rsidP="005019C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</w:pPr>
            <w:r w:rsidRPr="006554E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color="A6A6A6"/>
              </w:rPr>
              <w:t>Наличие транспорта Учреждения.</w:t>
            </w:r>
          </w:p>
        </w:tc>
      </w:tr>
    </w:tbl>
    <w:p w:rsidR="00900A39" w:rsidRPr="006554E8" w:rsidRDefault="00900A39" w:rsidP="00900A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A39" w:rsidRPr="00B16510" w:rsidRDefault="00900A39" w:rsidP="00900A39">
      <w:pPr>
        <w:rPr>
          <w:rFonts w:ascii="Times New Roman" w:hAnsi="Times New Roman" w:cs="Times New Roman"/>
          <w:b/>
          <w:sz w:val="28"/>
          <w:szCs w:val="28"/>
        </w:rPr>
      </w:pPr>
      <w:r w:rsidRPr="00B16510">
        <w:rPr>
          <w:rFonts w:ascii="Times New Roman" w:hAnsi="Times New Roman" w:cs="Times New Roman"/>
          <w:b/>
          <w:sz w:val="28"/>
          <w:szCs w:val="28"/>
        </w:rPr>
        <w:t xml:space="preserve">Бюджет проекта </w:t>
      </w:r>
    </w:p>
    <w:tbl>
      <w:tblPr>
        <w:tblW w:w="8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389"/>
        <w:gridCol w:w="1560"/>
        <w:gridCol w:w="1417"/>
      </w:tblGrid>
      <w:tr w:rsidR="00CD21C7" w:rsidRPr="006554E8" w:rsidTr="001735ED">
        <w:trPr>
          <w:trHeight w:val="4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D21C7" w:rsidRPr="001735ED" w:rsidRDefault="00CD21C7" w:rsidP="00501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ED">
              <w:rPr>
                <w:rFonts w:ascii="Times New Roman" w:hAnsi="Times New Roman" w:cs="Times New Roman"/>
                <w:b/>
                <w:sz w:val="28"/>
                <w:szCs w:val="28"/>
              </w:rPr>
              <w:t>Прямые расходы</w:t>
            </w:r>
          </w:p>
          <w:p w:rsidR="00CD21C7" w:rsidRPr="001735ED" w:rsidRDefault="00CD21C7" w:rsidP="0050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735ED">
              <w:rPr>
                <w:rFonts w:ascii="Times New Roman" w:hAnsi="Times New Roman" w:cs="Times New Roman"/>
                <w:i/>
                <w:sz w:val="28"/>
                <w:szCs w:val="28"/>
              </w:rPr>
              <w:t>Общая сумма прямых расходов по проекту)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D21C7" w:rsidRPr="001735ED" w:rsidRDefault="00CD21C7" w:rsidP="005019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1C7" w:rsidRPr="001735ED" w:rsidRDefault="00CD21C7" w:rsidP="00501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D21C7" w:rsidRPr="001735ED" w:rsidRDefault="00CD21C7" w:rsidP="005019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D21C7" w:rsidRPr="006554E8" w:rsidTr="00CD21C7">
        <w:trPr>
          <w:trHeight w:val="1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1C7" w:rsidRPr="006554E8" w:rsidRDefault="00CD21C7" w:rsidP="00900A39">
            <w:pPr>
              <w:numPr>
                <w:ilvl w:val="0"/>
                <w:numId w:val="2"/>
              </w:num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(оборудование, материалы, ПО)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1C7" w:rsidRPr="006554E8" w:rsidRDefault="00CD21C7" w:rsidP="005019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4E8">
              <w:rPr>
                <w:rFonts w:ascii="Times New Roman" w:hAnsi="Times New Roman" w:cs="Times New Roman"/>
                <w:b/>
                <w:sz w:val="26"/>
                <w:szCs w:val="26"/>
              </w:rPr>
              <w:t>191 960,00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7" w:rsidRPr="006554E8" w:rsidRDefault="00CD21C7" w:rsidP="005019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1C7" w:rsidRPr="006554E8" w:rsidRDefault="00CD21C7" w:rsidP="005019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4E8">
              <w:rPr>
                <w:rFonts w:ascii="Times New Roman" w:hAnsi="Times New Roman" w:cs="Times New Roman"/>
                <w:b/>
                <w:sz w:val="26"/>
                <w:szCs w:val="26"/>
              </w:rPr>
              <w:t>191 960,00</w:t>
            </w:r>
          </w:p>
        </w:tc>
      </w:tr>
      <w:tr w:rsidR="00CD21C7" w:rsidRPr="006554E8" w:rsidTr="00CD21C7">
        <w:trPr>
          <w:trHeight w:val="1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1C7" w:rsidRPr="006554E8" w:rsidRDefault="00CD21C7" w:rsidP="005019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2.1 Оборудование для комнаты «Мать и дитя»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1C7" w:rsidRPr="006554E8" w:rsidRDefault="00CD21C7" w:rsidP="00501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4E8">
              <w:rPr>
                <w:rFonts w:ascii="Times New Roman" w:hAnsi="Times New Roman" w:cs="Times New Roman"/>
                <w:sz w:val="26"/>
                <w:szCs w:val="26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7" w:rsidRPr="006554E8" w:rsidRDefault="00CD21C7" w:rsidP="00501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1C7" w:rsidRPr="006554E8" w:rsidRDefault="00CD21C7" w:rsidP="00501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4E8">
              <w:rPr>
                <w:rFonts w:ascii="Times New Roman" w:hAnsi="Times New Roman" w:cs="Times New Roman"/>
                <w:sz w:val="26"/>
                <w:szCs w:val="26"/>
              </w:rPr>
              <w:t>100 000,00</w:t>
            </w:r>
          </w:p>
        </w:tc>
      </w:tr>
      <w:tr w:rsidR="00CD21C7" w:rsidRPr="006554E8" w:rsidTr="00CD21C7">
        <w:trPr>
          <w:trHeight w:val="1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1C7" w:rsidRPr="006554E8" w:rsidRDefault="00CD21C7" w:rsidP="005019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2.2 Оборудование для игровой комнаты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1C7" w:rsidRPr="006554E8" w:rsidRDefault="00CD21C7" w:rsidP="00501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4E8">
              <w:rPr>
                <w:rFonts w:ascii="Times New Roman" w:hAnsi="Times New Roman" w:cs="Times New Roman"/>
                <w:sz w:val="26"/>
                <w:szCs w:val="26"/>
              </w:rPr>
              <w:t>67 0000,00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7" w:rsidRPr="006554E8" w:rsidRDefault="00CD21C7" w:rsidP="00501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1C7" w:rsidRPr="006554E8" w:rsidRDefault="00CD21C7" w:rsidP="00501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4E8">
              <w:rPr>
                <w:rFonts w:ascii="Times New Roman" w:hAnsi="Times New Roman" w:cs="Times New Roman"/>
                <w:sz w:val="26"/>
                <w:szCs w:val="26"/>
              </w:rPr>
              <w:t>67 0000,00</w:t>
            </w:r>
          </w:p>
        </w:tc>
      </w:tr>
      <w:tr w:rsidR="00CD21C7" w:rsidRPr="006554E8" w:rsidTr="00CD21C7">
        <w:trPr>
          <w:trHeight w:val="1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1C7" w:rsidRPr="006554E8" w:rsidRDefault="00CD21C7" w:rsidP="005019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>2.3 Оборудование для социального склада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1C7" w:rsidRPr="006554E8" w:rsidRDefault="00CD21C7" w:rsidP="00501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4E8">
              <w:rPr>
                <w:rFonts w:ascii="Times New Roman" w:hAnsi="Times New Roman" w:cs="Times New Roman"/>
                <w:sz w:val="26"/>
                <w:szCs w:val="26"/>
              </w:rPr>
              <w:t>24 960,00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7" w:rsidRPr="006554E8" w:rsidRDefault="00CD21C7" w:rsidP="00501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1C7" w:rsidRPr="006554E8" w:rsidRDefault="00CD21C7" w:rsidP="00501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4E8">
              <w:rPr>
                <w:rFonts w:ascii="Times New Roman" w:hAnsi="Times New Roman" w:cs="Times New Roman"/>
                <w:sz w:val="26"/>
                <w:szCs w:val="26"/>
              </w:rPr>
              <w:t>24 960,00</w:t>
            </w:r>
          </w:p>
        </w:tc>
      </w:tr>
      <w:tr w:rsidR="00CD21C7" w:rsidRPr="006554E8" w:rsidTr="001735ED">
        <w:trPr>
          <w:trHeight w:val="4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D21C7" w:rsidRPr="006554E8" w:rsidRDefault="00CD21C7" w:rsidP="00501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расходы</w:t>
            </w:r>
            <w:r w:rsidRPr="0065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1C7" w:rsidRPr="006554E8" w:rsidRDefault="00CD21C7" w:rsidP="00501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D21C7" w:rsidRPr="006554E8" w:rsidRDefault="00CD21C7" w:rsidP="005019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1C7" w:rsidRPr="006554E8" w:rsidRDefault="00CD21C7" w:rsidP="00501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D21C7" w:rsidRPr="006554E8" w:rsidRDefault="00CD21C7" w:rsidP="005019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D21C7" w:rsidRPr="006554E8" w:rsidTr="00CD21C7">
        <w:trPr>
          <w:trHeight w:val="4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1C7" w:rsidRDefault="00CD21C7" w:rsidP="00900A39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E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Административно-управленческий пе</w:t>
            </w:r>
            <w:r w:rsidR="001735ED">
              <w:rPr>
                <w:rFonts w:ascii="Times New Roman" w:hAnsi="Times New Roman" w:cs="Times New Roman"/>
                <w:b/>
                <w:sz w:val="28"/>
                <w:szCs w:val="28"/>
              </w:rPr>
              <w:t>рсонал (бухгалтер</w:t>
            </w:r>
            <w:r w:rsidRPr="006554E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F3EFB" w:rsidRPr="004F3EFB" w:rsidRDefault="004F3EFB" w:rsidP="004F3EFB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FB">
              <w:rPr>
                <w:rFonts w:ascii="Times New Roman" w:hAnsi="Times New Roman" w:cs="Times New Roman"/>
                <w:sz w:val="28"/>
                <w:szCs w:val="28"/>
              </w:rPr>
              <w:t>ФОТ штатного сотрудника /Услуги по ДГПХ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1C7" w:rsidRPr="006554E8" w:rsidRDefault="00CD21C7" w:rsidP="005019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4E8">
              <w:rPr>
                <w:rFonts w:ascii="Times New Roman" w:hAnsi="Times New Roman" w:cs="Times New Roman"/>
                <w:b/>
                <w:sz w:val="26"/>
                <w:szCs w:val="26"/>
              </w:rPr>
              <w:t>40 926,00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7" w:rsidRPr="006554E8" w:rsidRDefault="00CD21C7" w:rsidP="005019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1C7" w:rsidRPr="006554E8" w:rsidRDefault="00CD21C7" w:rsidP="005019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4E8">
              <w:rPr>
                <w:rFonts w:ascii="Times New Roman" w:hAnsi="Times New Roman" w:cs="Times New Roman"/>
                <w:b/>
                <w:sz w:val="26"/>
                <w:szCs w:val="26"/>
              </w:rPr>
              <w:t>40 926,00</w:t>
            </w:r>
          </w:p>
        </w:tc>
      </w:tr>
    </w:tbl>
    <w:p w:rsidR="00900A39" w:rsidRPr="006554E8" w:rsidRDefault="00900A39" w:rsidP="00900A3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color="A6A6A6"/>
          <w:lang w:eastAsia="ru-RU"/>
        </w:rPr>
      </w:pPr>
    </w:p>
    <w:p w:rsidR="00662173" w:rsidRPr="006554E8" w:rsidRDefault="00662173">
      <w:pPr>
        <w:rPr>
          <w:rFonts w:ascii="Times New Roman" w:hAnsi="Times New Roman" w:cs="Times New Roman"/>
          <w:sz w:val="28"/>
          <w:szCs w:val="28"/>
        </w:rPr>
      </w:pPr>
    </w:p>
    <w:sectPr w:rsidR="00662173" w:rsidRPr="0065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765"/>
    <w:multiLevelType w:val="multilevel"/>
    <w:tmpl w:val="6040D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896716E"/>
    <w:multiLevelType w:val="multilevel"/>
    <w:tmpl w:val="5A389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782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482BCB"/>
    <w:multiLevelType w:val="hybridMultilevel"/>
    <w:tmpl w:val="8B8E6F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C137677"/>
    <w:multiLevelType w:val="multilevel"/>
    <w:tmpl w:val="7B6A2C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5E"/>
    <w:rsid w:val="001735ED"/>
    <w:rsid w:val="004F3EFB"/>
    <w:rsid w:val="006554E8"/>
    <w:rsid w:val="00662173"/>
    <w:rsid w:val="00900A39"/>
    <w:rsid w:val="00B16510"/>
    <w:rsid w:val="00C4295E"/>
    <w:rsid w:val="00CD21C7"/>
    <w:rsid w:val="00FD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3E41"/>
  <w15:chartTrackingRefBased/>
  <w15:docId w15:val="{5BBA486D-A53E-402C-B505-A13D53EA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900A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2022-10-06T04:54:00Z</dcterms:created>
  <dcterms:modified xsi:type="dcterms:W3CDTF">2022-10-06T06:00:00Z</dcterms:modified>
</cp:coreProperties>
</file>