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128D" w:rsidRDefault="00FD128D" w:rsidP="00FD128D">
      <w:pPr>
        <w:shd w:val="clear" w:color="auto" w:fill="FFFFFF"/>
        <w:ind w:left="709" w:right="394"/>
        <w:jc w:val="center"/>
        <w:textAlignment w:val="baseline"/>
        <w:rPr>
          <w:rFonts w:ascii="PT Astra Serif" w:hAnsi="PT Astra Serif"/>
          <w:b/>
          <w:sz w:val="28"/>
          <w:szCs w:val="28"/>
          <w:bdr w:val="none" w:sz="0" w:space="0" w:color="auto" w:frame="1"/>
        </w:rPr>
      </w:pPr>
      <w:r>
        <w:rPr>
          <w:rFonts w:ascii="PT Astra Serif" w:hAnsi="PT Astra Serif"/>
          <w:b/>
          <w:bCs/>
          <w:sz w:val="28"/>
          <w:szCs w:val="28"/>
          <w:bdr w:val="none" w:sz="0" w:space="0" w:color="auto" w:frame="1"/>
        </w:rPr>
        <w:t>27</w:t>
      </w:r>
      <w:r w:rsidR="005A004B">
        <w:rPr>
          <w:rFonts w:ascii="PT Astra Serif" w:hAnsi="PT Astra Serif"/>
          <w:b/>
          <w:bCs/>
          <w:sz w:val="28"/>
          <w:szCs w:val="28"/>
          <w:bdr w:val="none" w:sz="0" w:space="0" w:color="auto" w:frame="1"/>
        </w:rPr>
        <w:t xml:space="preserve"> </w:t>
      </w:r>
      <w:r>
        <w:rPr>
          <w:rFonts w:ascii="PT Astra Serif" w:hAnsi="PT Astra Serif"/>
          <w:b/>
          <w:bCs/>
          <w:sz w:val="28"/>
          <w:szCs w:val="28"/>
          <w:bdr w:val="none" w:sz="0" w:space="0" w:color="auto" w:frame="1"/>
        </w:rPr>
        <w:t>марта</w:t>
      </w:r>
      <w:r w:rsidR="00291F2C" w:rsidRPr="00291F2C">
        <w:rPr>
          <w:rFonts w:ascii="PT Astra Serif" w:hAnsi="PT Astra Serif"/>
          <w:b/>
          <w:bCs/>
          <w:sz w:val="28"/>
          <w:szCs w:val="28"/>
          <w:bdr w:val="none" w:sz="0" w:space="0" w:color="auto" w:frame="1"/>
        </w:rPr>
        <w:t xml:space="preserve"> 202</w:t>
      </w:r>
      <w:r>
        <w:rPr>
          <w:rFonts w:ascii="PT Astra Serif" w:hAnsi="PT Astra Serif"/>
          <w:b/>
          <w:bCs/>
          <w:sz w:val="28"/>
          <w:szCs w:val="28"/>
          <w:bdr w:val="none" w:sz="0" w:space="0" w:color="auto" w:frame="1"/>
        </w:rPr>
        <w:t>6</w:t>
      </w:r>
      <w:r w:rsidR="00291F2C" w:rsidRPr="00291F2C">
        <w:rPr>
          <w:rFonts w:ascii="PT Astra Serif" w:hAnsi="PT Astra Serif"/>
          <w:b/>
          <w:bCs/>
          <w:sz w:val="28"/>
          <w:szCs w:val="28"/>
          <w:bdr w:val="none" w:sz="0" w:space="0" w:color="auto" w:frame="1"/>
        </w:rPr>
        <w:t xml:space="preserve"> года Управлением Министерства юстиции Российской Федерации по Амурской области совместно с участниками Межведомственной программы </w:t>
      </w:r>
      <w:r w:rsidR="00291F2C" w:rsidRPr="00291F2C">
        <w:rPr>
          <w:rFonts w:ascii="PT Astra Serif" w:hAnsi="PT Astra Serif"/>
          <w:b/>
          <w:sz w:val="28"/>
          <w:szCs w:val="28"/>
          <w:bdr w:val="none" w:sz="0" w:space="0" w:color="auto" w:frame="1"/>
        </w:rPr>
        <w:t xml:space="preserve">в сфере правового и антикоррупционного просвещения граждан, проживающих на территории Амурской области, на 2024-2028 г.г. </w:t>
      </w:r>
    </w:p>
    <w:p w:rsidR="00FD128D" w:rsidRDefault="00291F2C" w:rsidP="00FD128D">
      <w:pPr>
        <w:shd w:val="clear" w:color="auto" w:fill="FFFFFF"/>
        <w:ind w:left="709" w:right="394"/>
        <w:jc w:val="center"/>
        <w:textAlignment w:val="baseline"/>
        <w:rPr>
          <w:rFonts w:ascii="PT Astra Serif" w:hAnsi="PT Astra Serif"/>
          <w:b/>
          <w:bCs/>
          <w:sz w:val="28"/>
          <w:szCs w:val="28"/>
          <w:bdr w:val="none" w:sz="0" w:space="0" w:color="auto" w:frame="1"/>
        </w:rPr>
      </w:pPr>
      <w:r w:rsidRPr="00291F2C">
        <w:rPr>
          <w:rFonts w:ascii="PT Astra Serif" w:hAnsi="PT Astra Serif"/>
          <w:b/>
          <w:sz w:val="28"/>
          <w:szCs w:val="28"/>
          <w:bdr w:val="none" w:sz="0" w:space="0" w:color="auto" w:frame="1"/>
        </w:rPr>
        <w:t xml:space="preserve">и иными организациями </w:t>
      </w:r>
      <w:r w:rsidRPr="00291F2C">
        <w:rPr>
          <w:rFonts w:ascii="PT Astra Serif" w:hAnsi="PT Astra Serif"/>
          <w:b/>
          <w:bCs/>
          <w:sz w:val="28"/>
          <w:szCs w:val="28"/>
          <w:bdr w:val="none" w:sz="0" w:space="0" w:color="auto" w:frame="1"/>
        </w:rPr>
        <w:t>будет проведена «горячая телефонная линия»,</w:t>
      </w:r>
    </w:p>
    <w:p w:rsidR="0068555C" w:rsidRPr="00E73A83" w:rsidRDefault="0068555C" w:rsidP="00FD128D">
      <w:pPr>
        <w:shd w:val="clear" w:color="auto" w:fill="FFFFFF"/>
        <w:ind w:left="709" w:right="394"/>
        <w:jc w:val="center"/>
        <w:textAlignment w:val="baseline"/>
        <w:rPr>
          <w:rFonts w:ascii="PT Astra Serif" w:hAnsi="PT Astra Serif"/>
          <w:b/>
          <w:sz w:val="28"/>
          <w:szCs w:val="28"/>
          <w:bdr w:val="none" w:sz="0" w:space="0" w:color="auto" w:frame="1"/>
          <w:shd w:val="clear" w:color="auto" w:fill="FFFFFF"/>
        </w:rPr>
      </w:pPr>
      <w:r w:rsidRPr="00E73A83">
        <w:rPr>
          <w:rFonts w:ascii="PT Astra Serif" w:hAnsi="PT Astra Serif"/>
          <w:b/>
          <w:sz w:val="28"/>
          <w:szCs w:val="28"/>
          <w:bdr w:val="none" w:sz="0" w:space="0" w:color="auto" w:frame="1"/>
        </w:rPr>
        <w:t>в рамках Единого дня оказания</w:t>
      </w:r>
      <w:r w:rsidRPr="00E73A83">
        <w:rPr>
          <w:rFonts w:ascii="PT Astra Serif" w:hAnsi="PT Astra Serif"/>
          <w:b/>
          <w:sz w:val="28"/>
          <w:szCs w:val="28"/>
          <w:bdr w:val="none" w:sz="0" w:space="0" w:color="auto" w:frame="1"/>
          <w:shd w:val="clear" w:color="auto" w:fill="FFFFFF"/>
        </w:rPr>
        <w:t xml:space="preserve"> бесплатной юридической помощи</w:t>
      </w:r>
    </w:p>
    <w:p w:rsidR="00392A4A" w:rsidRPr="00005B6A" w:rsidRDefault="0068555C" w:rsidP="00291F2C">
      <w:pPr>
        <w:shd w:val="clear" w:color="auto" w:fill="FFFFFF"/>
        <w:jc w:val="both"/>
        <w:textAlignment w:val="baseline"/>
        <w:rPr>
          <w:rFonts w:ascii="PT Astra Serif" w:hAnsi="PT Astra Serif"/>
        </w:rPr>
      </w:pPr>
      <w:r w:rsidRPr="00E73A83">
        <w:rPr>
          <w:rFonts w:ascii="PT Astra Serif" w:hAnsi="PT Astra Serif"/>
          <w:sz w:val="28"/>
          <w:szCs w:val="28"/>
          <w:bdr w:val="none" w:sz="0" w:space="0" w:color="auto" w:frame="1"/>
          <w:shd w:val="clear" w:color="auto" w:fill="FFFFFF"/>
        </w:rPr>
        <w:tab/>
      </w:r>
    </w:p>
    <w:tbl>
      <w:tblPr>
        <w:tblW w:w="14175" w:type="dxa"/>
        <w:tblInd w:w="6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709"/>
        <w:gridCol w:w="2835"/>
        <w:gridCol w:w="5387"/>
        <w:gridCol w:w="3118"/>
        <w:gridCol w:w="2126"/>
      </w:tblGrid>
      <w:tr w:rsidR="00392A4A" w:rsidRPr="00005B6A" w:rsidTr="00B073A5">
        <w:tc>
          <w:tcPr>
            <w:tcW w:w="709" w:type="dxa"/>
            <w:shd w:val="clear" w:color="auto" w:fill="auto"/>
          </w:tcPr>
          <w:p w:rsidR="00392A4A" w:rsidRPr="00005B6A" w:rsidRDefault="00392A4A" w:rsidP="006C6EDB">
            <w:pPr>
              <w:jc w:val="center"/>
              <w:rPr>
                <w:rFonts w:ascii="PT Astra Serif" w:hAnsi="PT Astra Serif"/>
                <w:b/>
              </w:rPr>
            </w:pPr>
            <w:r w:rsidRPr="00005B6A">
              <w:rPr>
                <w:rFonts w:ascii="PT Astra Serif" w:hAnsi="PT Astra Serif"/>
                <w:b/>
              </w:rPr>
              <w:t>№ п/п</w:t>
            </w:r>
          </w:p>
        </w:tc>
        <w:tc>
          <w:tcPr>
            <w:tcW w:w="2835" w:type="dxa"/>
            <w:shd w:val="clear" w:color="auto" w:fill="auto"/>
          </w:tcPr>
          <w:p w:rsidR="00392A4A" w:rsidRPr="00005B6A" w:rsidRDefault="00392A4A" w:rsidP="006C6EDB">
            <w:pPr>
              <w:jc w:val="center"/>
              <w:rPr>
                <w:rFonts w:ascii="PT Astra Serif" w:hAnsi="PT Astra Serif"/>
              </w:rPr>
            </w:pPr>
            <w:r w:rsidRPr="00005B6A">
              <w:rPr>
                <w:rFonts w:ascii="PT Astra Serif" w:hAnsi="PT Astra Serif"/>
                <w:b/>
              </w:rPr>
              <w:t>Наименование организации</w:t>
            </w:r>
          </w:p>
        </w:tc>
        <w:tc>
          <w:tcPr>
            <w:tcW w:w="5387" w:type="dxa"/>
            <w:shd w:val="clear" w:color="auto" w:fill="auto"/>
          </w:tcPr>
          <w:p w:rsidR="00392A4A" w:rsidRPr="00005B6A" w:rsidRDefault="00392A4A" w:rsidP="006C6EDB">
            <w:pPr>
              <w:jc w:val="center"/>
              <w:rPr>
                <w:rFonts w:ascii="PT Astra Serif" w:hAnsi="PT Astra Serif"/>
              </w:rPr>
            </w:pPr>
            <w:r w:rsidRPr="00005B6A">
              <w:rPr>
                <w:rFonts w:ascii="PT Astra Serif" w:hAnsi="PT Astra Serif"/>
                <w:b/>
              </w:rPr>
              <w:t>Тематика</w:t>
            </w:r>
          </w:p>
        </w:tc>
        <w:tc>
          <w:tcPr>
            <w:tcW w:w="3118" w:type="dxa"/>
            <w:shd w:val="clear" w:color="auto" w:fill="auto"/>
          </w:tcPr>
          <w:p w:rsidR="00392A4A" w:rsidRPr="00005B6A" w:rsidRDefault="00392A4A" w:rsidP="006C6EDB">
            <w:pPr>
              <w:jc w:val="center"/>
              <w:rPr>
                <w:rFonts w:ascii="PT Astra Serif" w:hAnsi="PT Astra Serif"/>
              </w:rPr>
            </w:pPr>
            <w:r w:rsidRPr="00005B6A">
              <w:rPr>
                <w:rFonts w:ascii="PT Astra Serif" w:hAnsi="PT Astra Serif"/>
                <w:b/>
              </w:rPr>
              <w:t>Контактные телефоны</w:t>
            </w:r>
          </w:p>
        </w:tc>
        <w:tc>
          <w:tcPr>
            <w:tcW w:w="2126" w:type="dxa"/>
            <w:shd w:val="clear" w:color="auto" w:fill="auto"/>
          </w:tcPr>
          <w:p w:rsidR="00392A4A" w:rsidRPr="00005B6A" w:rsidRDefault="00392A4A" w:rsidP="006C6EDB">
            <w:pPr>
              <w:jc w:val="center"/>
              <w:rPr>
                <w:rFonts w:ascii="PT Astra Serif" w:hAnsi="PT Astra Serif"/>
              </w:rPr>
            </w:pPr>
            <w:r w:rsidRPr="00005B6A">
              <w:rPr>
                <w:rFonts w:ascii="PT Astra Serif" w:hAnsi="PT Astra Serif"/>
                <w:b/>
              </w:rPr>
              <w:t>Время проведения «Горячей линии»</w:t>
            </w:r>
          </w:p>
        </w:tc>
      </w:tr>
      <w:tr w:rsidR="00291F2C" w:rsidRPr="00005B6A" w:rsidTr="00B073A5">
        <w:trPr>
          <w:trHeight w:val="1904"/>
        </w:trPr>
        <w:tc>
          <w:tcPr>
            <w:tcW w:w="709" w:type="dxa"/>
            <w:vMerge w:val="restart"/>
            <w:tcBorders>
              <w:bottom w:val="single" w:sz="4" w:space="0" w:color="000000"/>
            </w:tcBorders>
            <w:shd w:val="clear" w:color="auto" w:fill="auto"/>
          </w:tcPr>
          <w:p w:rsidR="00291F2C" w:rsidRPr="00005B6A" w:rsidRDefault="00FD128D" w:rsidP="00E404A9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</w:t>
            </w:r>
          </w:p>
        </w:tc>
        <w:tc>
          <w:tcPr>
            <w:tcW w:w="2835" w:type="dxa"/>
            <w:vMerge w:val="restart"/>
            <w:tcBorders>
              <w:bottom w:val="single" w:sz="4" w:space="0" w:color="000000"/>
            </w:tcBorders>
            <w:shd w:val="clear" w:color="auto" w:fill="auto"/>
          </w:tcPr>
          <w:p w:rsidR="00291F2C" w:rsidRPr="00FD128D" w:rsidRDefault="00291F2C" w:rsidP="00C56B2A">
            <w:pPr>
              <w:jc w:val="center"/>
              <w:rPr>
                <w:rFonts w:ascii="PT Astra Serif" w:hAnsi="PT Astra Serif"/>
                <w:b/>
              </w:rPr>
            </w:pPr>
            <w:r w:rsidRPr="00FD128D">
              <w:rPr>
                <w:rFonts w:ascii="PT Astra Serif" w:hAnsi="PT Astra Serif"/>
                <w:b/>
              </w:rPr>
              <w:t xml:space="preserve">Управление Министерства юстиции Российской Федерации по Амурской области </w:t>
            </w:r>
          </w:p>
        </w:tc>
        <w:tc>
          <w:tcPr>
            <w:tcW w:w="5387" w:type="dxa"/>
            <w:tcBorders>
              <w:bottom w:val="single" w:sz="4" w:space="0" w:color="auto"/>
            </w:tcBorders>
            <w:shd w:val="clear" w:color="auto" w:fill="auto"/>
          </w:tcPr>
          <w:p w:rsidR="00291F2C" w:rsidRPr="00291F2C" w:rsidRDefault="00291F2C" w:rsidP="00291F2C">
            <w:pPr>
              <w:jc w:val="both"/>
              <w:rPr>
                <w:rFonts w:ascii="PT Astra Serif" w:hAnsi="PT Astra Serif"/>
              </w:rPr>
            </w:pPr>
            <w:r w:rsidRPr="00291F2C">
              <w:rPr>
                <w:rFonts w:ascii="PT Astra Serif" w:hAnsi="PT Astra Serif"/>
              </w:rPr>
              <w:t xml:space="preserve">- </w:t>
            </w:r>
            <w:r>
              <w:rPr>
                <w:rFonts w:ascii="PT Astra Serif" w:hAnsi="PT Astra Serif"/>
              </w:rPr>
              <w:t xml:space="preserve">по вопросу </w:t>
            </w:r>
            <w:r w:rsidRPr="00291F2C">
              <w:rPr>
                <w:rFonts w:ascii="PT Astra Serif" w:hAnsi="PT Astra Serif"/>
              </w:rPr>
              <w:t>предоставления государственной услуги по проставлению апостиля на российских официальных документах, подлежащих вывозу за пределы территории Российской Федерации;</w:t>
            </w:r>
          </w:p>
          <w:p w:rsidR="00291F2C" w:rsidRPr="00354DE7" w:rsidRDefault="00291F2C" w:rsidP="00291F2C">
            <w:pPr>
              <w:jc w:val="both"/>
              <w:rPr>
                <w:rFonts w:ascii="PT Astra Serif" w:hAnsi="PT Astra Serif"/>
              </w:rPr>
            </w:pPr>
            <w:r w:rsidRPr="00291F2C">
              <w:rPr>
                <w:rFonts w:ascii="PT Astra Serif" w:hAnsi="PT Astra Serif"/>
              </w:rPr>
              <w:t xml:space="preserve">- </w:t>
            </w:r>
            <w:r>
              <w:rPr>
                <w:rFonts w:ascii="PT Astra Serif" w:hAnsi="PT Astra Serif"/>
              </w:rPr>
              <w:t xml:space="preserve">по вопросу </w:t>
            </w:r>
            <w:r w:rsidRPr="00291F2C">
              <w:rPr>
                <w:rFonts w:ascii="PT Astra Serif" w:hAnsi="PT Astra Serif"/>
              </w:rPr>
              <w:t>истребовани</w:t>
            </w:r>
            <w:r>
              <w:rPr>
                <w:rFonts w:ascii="PT Astra Serif" w:hAnsi="PT Astra Serif"/>
              </w:rPr>
              <w:t>я</w:t>
            </w:r>
            <w:r w:rsidRPr="00291F2C">
              <w:rPr>
                <w:rFonts w:ascii="PT Astra Serif" w:hAnsi="PT Astra Serif"/>
              </w:rPr>
              <w:t xml:space="preserve"> личных документов с территории иностранного государства</w:t>
            </w:r>
            <w:r w:rsidR="00AE24CD">
              <w:rPr>
                <w:rFonts w:ascii="PT Astra Serif" w:hAnsi="PT Astra Serif"/>
              </w:rPr>
              <w:t>.</w:t>
            </w: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auto"/>
          </w:tcPr>
          <w:p w:rsidR="00291F2C" w:rsidRPr="00291F2C" w:rsidRDefault="00291F2C" w:rsidP="00291F2C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о</w:t>
            </w:r>
            <w:r w:rsidRPr="00291F2C">
              <w:rPr>
                <w:rFonts w:ascii="PT Astra Serif" w:hAnsi="PT Astra Serif"/>
              </w:rPr>
              <w:t>тдел по вопросам адвокатуры, нотариата, государственной регистрации актов гражданского состояния</w:t>
            </w:r>
          </w:p>
          <w:p w:rsidR="00291F2C" w:rsidRPr="00291F2C" w:rsidRDefault="00291F2C" w:rsidP="00291F2C">
            <w:pPr>
              <w:jc w:val="center"/>
              <w:rPr>
                <w:rFonts w:ascii="PT Astra Serif" w:hAnsi="PT Astra Serif"/>
              </w:rPr>
            </w:pPr>
            <w:r w:rsidRPr="00291F2C">
              <w:rPr>
                <w:rFonts w:ascii="PT Astra Serif" w:hAnsi="PT Astra Serif"/>
              </w:rPr>
              <w:t>8 (4162) 49-48-44</w:t>
            </w:r>
          </w:p>
          <w:p w:rsidR="00291F2C" w:rsidRPr="00291F2C" w:rsidRDefault="00291F2C" w:rsidP="00291F2C">
            <w:pPr>
              <w:jc w:val="center"/>
              <w:rPr>
                <w:rFonts w:ascii="PT Astra Serif" w:hAnsi="PT Astra Serif"/>
              </w:rPr>
            </w:pPr>
            <w:r w:rsidRPr="00291F2C">
              <w:rPr>
                <w:rFonts w:ascii="PT Astra Serif" w:hAnsi="PT Astra Serif"/>
              </w:rPr>
              <w:t xml:space="preserve">(доб. 211, </w:t>
            </w:r>
            <w:r>
              <w:rPr>
                <w:rFonts w:ascii="PT Astra Serif" w:hAnsi="PT Astra Serif"/>
              </w:rPr>
              <w:t xml:space="preserve">212, </w:t>
            </w:r>
            <w:r w:rsidRPr="00291F2C">
              <w:rPr>
                <w:rFonts w:ascii="PT Astra Serif" w:hAnsi="PT Astra Serif"/>
              </w:rPr>
              <w:t>214)</w:t>
            </w:r>
          </w:p>
        </w:tc>
        <w:tc>
          <w:tcPr>
            <w:tcW w:w="2126" w:type="dxa"/>
            <w:vMerge w:val="restart"/>
            <w:tcBorders>
              <w:bottom w:val="single" w:sz="4" w:space="0" w:color="000000"/>
            </w:tcBorders>
            <w:shd w:val="clear" w:color="auto" w:fill="auto"/>
          </w:tcPr>
          <w:p w:rsidR="00291F2C" w:rsidRDefault="00291F2C" w:rsidP="006C6EDB">
            <w:pPr>
              <w:jc w:val="center"/>
              <w:rPr>
                <w:rFonts w:ascii="PT Astra Serif" w:hAnsi="PT Astra Serif"/>
                <w:b/>
              </w:rPr>
            </w:pPr>
          </w:p>
          <w:p w:rsidR="00291F2C" w:rsidRDefault="00291F2C" w:rsidP="00291F2C">
            <w:pPr>
              <w:jc w:val="center"/>
              <w:rPr>
                <w:rFonts w:ascii="PT Astra Serif" w:hAnsi="PT Astra Serif"/>
              </w:rPr>
            </w:pPr>
          </w:p>
          <w:p w:rsidR="00291F2C" w:rsidRDefault="00291F2C" w:rsidP="00291F2C">
            <w:pPr>
              <w:jc w:val="center"/>
              <w:rPr>
                <w:rFonts w:ascii="PT Astra Serif" w:hAnsi="PT Astra Serif"/>
              </w:rPr>
            </w:pPr>
          </w:p>
          <w:p w:rsidR="00291F2C" w:rsidRPr="00291F2C" w:rsidRDefault="00291F2C" w:rsidP="00291F2C">
            <w:pPr>
              <w:jc w:val="center"/>
              <w:rPr>
                <w:rFonts w:ascii="PT Astra Serif" w:hAnsi="PT Astra Serif"/>
                <w:highlight w:val="yellow"/>
              </w:rPr>
            </w:pPr>
            <w:r w:rsidRPr="00291F2C">
              <w:rPr>
                <w:rFonts w:ascii="PT Astra Serif" w:hAnsi="PT Astra Serif"/>
              </w:rPr>
              <w:t xml:space="preserve">с 09:00 до 16:00 </w:t>
            </w:r>
          </w:p>
        </w:tc>
      </w:tr>
      <w:tr w:rsidR="00291F2C" w:rsidRPr="00005B6A" w:rsidTr="00B073A5">
        <w:trPr>
          <w:trHeight w:val="852"/>
        </w:trPr>
        <w:tc>
          <w:tcPr>
            <w:tcW w:w="709" w:type="dxa"/>
            <w:vMerge/>
            <w:shd w:val="clear" w:color="auto" w:fill="auto"/>
          </w:tcPr>
          <w:p w:rsidR="00291F2C" w:rsidRPr="00005B6A" w:rsidRDefault="00291F2C" w:rsidP="00E404A9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291F2C" w:rsidRPr="00354DE7" w:rsidRDefault="00291F2C" w:rsidP="00C56B2A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5387" w:type="dxa"/>
            <w:tcBorders>
              <w:bottom w:val="single" w:sz="4" w:space="0" w:color="auto"/>
            </w:tcBorders>
            <w:shd w:val="clear" w:color="auto" w:fill="auto"/>
          </w:tcPr>
          <w:p w:rsidR="00291F2C" w:rsidRPr="00354DE7" w:rsidRDefault="00291F2C" w:rsidP="00291F2C">
            <w:pPr>
              <w:jc w:val="both"/>
              <w:rPr>
                <w:rFonts w:ascii="PT Astra Serif" w:hAnsi="PT Astra Serif"/>
              </w:rPr>
            </w:pPr>
            <w:r w:rsidRPr="00291F2C">
              <w:rPr>
                <w:rFonts w:ascii="PT Astra Serif" w:hAnsi="PT Astra Serif"/>
              </w:rPr>
              <w:t>- о новом порядке предоставления отчетности некоммерческими организациями</w:t>
            </w:r>
            <w:r w:rsidR="00AE24CD">
              <w:rPr>
                <w:rFonts w:ascii="PT Astra Serif" w:hAnsi="PT Astra Serif"/>
              </w:rPr>
              <w:t>.</w:t>
            </w: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auto"/>
          </w:tcPr>
          <w:p w:rsidR="00291F2C" w:rsidRPr="00291F2C" w:rsidRDefault="00291F2C" w:rsidP="00291F2C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о</w:t>
            </w:r>
            <w:r w:rsidRPr="00291F2C">
              <w:rPr>
                <w:rFonts w:ascii="PT Astra Serif" w:hAnsi="PT Astra Serif"/>
              </w:rPr>
              <w:t>тдел по делам некоммерческих организаций</w:t>
            </w:r>
          </w:p>
          <w:p w:rsidR="00291F2C" w:rsidRPr="00291F2C" w:rsidRDefault="00291F2C" w:rsidP="00291F2C">
            <w:pPr>
              <w:jc w:val="center"/>
              <w:rPr>
                <w:rFonts w:ascii="PT Astra Serif" w:hAnsi="PT Astra Serif"/>
              </w:rPr>
            </w:pPr>
            <w:r w:rsidRPr="00291F2C">
              <w:rPr>
                <w:rFonts w:ascii="PT Astra Serif" w:hAnsi="PT Astra Serif"/>
              </w:rPr>
              <w:t>8 (4162) 49-48-44</w:t>
            </w:r>
          </w:p>
          <w:p w:rsidR="00291F2C" w:rsidRPr="00291F2C" w:rsidRDefault="00291F2C" w:rsidP="00291F2C">
            <w:pPr>
              <w:jc w:val="center"/>
              <w:rPr>
                <w:rFonts w:ascii="PT Astra Serif" w:hAnsi="PT Astra Serif"/>
              </w:rPr>
            </w:pPr>
            <w:r w:rsidRPr="00291F2C">
              <w:rPr>
                <w:rFonts w:ascii="PT Astra Serif" w:hAnsi="PT Astra Serif"/>
              </w:rPr>
              <w:t>(доб. 311, 312, 314)</w:t>
            </w:r>
          </w:p>
        </w:tc>
        <w:tc>
          <w:tcPr>
            <w:tcW w:w="2126" w:type="dxa"/>
            <w:vMerge/>
            <w:shd w:val="clear" w:color="auto" w:fill="auto"/>
          </w:tcPr>
          <w:p w:rsidR="00291F2C" w:rsidRPr="00C60A86" w:rsidRDefault="00291F2C" w:rsidP="006C6EDB">
            <w:pPr>
              <w:jc w:val="center"/>
              <w:rPr>
                <w:rFonts w:ascii="PT Astra Serif" w:hAnsi="PT Astra Serif"/>
                <w:highlight w:val="yellow"/>
              </w:rPr>
            </w:pPr>
          </w:p>
        </w:tc>
      </w:tr>
      <w:tr w:rsidR="00291F2C" w:rsidRPr="00005B6A" w:rsidTr="00B073A5">
        <w:trPr>
          <w:trHeight w:val="852"/>
        </w:trPr>
        <w:tc>
          <w:tcPr>
            <w:tcW w:w="709" w:type="dxa"/>
            <w:vMerge/>
            <w:shd w:val="clear" w:color="auto" w:fill="auto"/>
          </w:tcPr>
          <w:p w:rsidR="00291F2C" w:rsidRPr="00005B6A" w:rsidRDefault="00291F2C" w:rsidP="00E404A9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291F2C" w:rsidRPr="00354DE7" w:rsidRDefault="00291F2C" w:rsidP="00C56B2A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5387" w:type="dxa"/>
            <w:tcBorders>
              <w:bottom w:val="single" w:sz="4" w:space="0" w:color="auto"/>
            </w:tcBorders>
            <w:shd w:val="clear" w:color="auto" w:fill="auto"/>
          </w:tcPr>
          <w:p w:rsidR="00291F2C" w:rsidRPr="00354DE7" w:rsidRDefault="00291F2C" w:rsidP="00FD128D">
            <w:pPr>
              <w:jc w:val="both"/>
              <w:rPr>
                <w:rFonts w:ascii="PT Astra Serif" w:hAnsi="PT Astra Serif"/>
              </w:rPr>
            </w:pPr>
            <w:r w:rsidRPr="00291F2C">
              <w:rPr>
                <w:rFonts w:ascii="PT Astra Serif" w:hAnsi="PT Astra Serif"/>
              </w:rPr>
              <w:t xml:space="preserve">- </w:t>
            </w:r>
            <w:r w:rsidR="00FD128D">
              <w:rPr>
                <w:rFonts w:ascii="PT Astra Serif" w:hAnsi="PT Astra Serif"/>
              </w:rPr>
              <w:t>по вопросам к</w:t>
            </w:r>
            <w:r w:rsidRPr="00291F2C">
              <w:rPr>
                <w:rFonts w:ascii="PT Astra Serif" w:hAnsi="PT Astra Serif"/>
              </w:rPr>
              <w:t>оординации граждан в сфере принятых нормативных правовых актов Амурской области, регламентирующих порядок предоставления мер социальной поддержки, предоставляемых военнослужащим и членам их семей</w:t>
            </w:r>
            <w:r w:rsidR="00AE24CD">
              <w:rPr>
                <w:rFonts w:ascii="PT Astra Serif" w:hAnsi="PT Astra Serif"/>
              </w:rPr>
              <w:t>.</w:t>
            </w: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auto"/>
          </w:tcPr>
          <w:p w:rsidR="00FD128D" w:rsidRPr="00FD128D" w:rsidRDefault="00B073A5" w:rsidP="00FD128D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о</w:t>
            </w:r>
            <w:r w:rsidR="00FD128D" w:rsidRPr="00FD128D">
              <w:rPr>
                <w:rFonts w:ascii="PT Astra Serif" w:hAnsi="PT Astra Serif"/>
              </w:rPr>
              <w:t>тдел по вопросам регионального законодательства и регистрации уставов муниципальных образований</w:t>
            </w:r>
          </w:p>
          <w:p w:rsidR="00291F2C" w:rsidRPr="00291F2C" w:rsidRDefault="00291F2C" w:rsidP="00291F2C">
            <w:pPr>
              <w:jc w:val="center"/>
              <w:rPr>
                <w:rFonts w:ascii="PT Astra Serif" w:hAnsi="PT Astra Serif"/>
              </w:rPr>
            </w:pPr>
            <w:r w:rsidRPr="00291F2C">
              <w:rPr>
                <w:rFonts w:ascii="PT Astra Serif" w:hAnsi="PT Astra Serif"/>
              </w:rPr>
              <w:t>8 (4162) 49-48-44</w:t>
            </w:r>
          </w:p>
          <w:p w:rsidR="00291F2C" w:rsidRPr="00291F2C" w:rsidRDefault="00291F2C" w:rsidP="00FD128D">
            <w:pPr>
              <w:jc w:val="center"/>
              <w:rPr>
                <w:rFonts w:ascii="PT Astra Serif" w:hAnsi="PT Astra Serif"/>
              </w:rPr>
            </w:pPr>
            <w:r w:rsidRPr="00291F2C">
              <w:rPr>
                <w:rFonts w:ascii="PT Astra Serif" w:hAnsi="PT Astra Serif"/>
              </w:rPr>
              <w:t>(доб. 803)</w:t>
            </w:r>
          </w:p>
        </w:tc>
        <w:tc>
          <w:tcPr>
            <w:tcW w:w="212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91F2C" w:rsidRPr="00C60A86" w:rsidRDefault="00291F2C" w:rsidP="006C6EDB">
            <w:pPr>
              <w:jc w:val="center"/>
              <w:rPr>
                <w:rFonts w:ascii="PT Astra Serif" w:hAnsi="PT Astra Serif"/>
                <w:highlight w:val="yellow"/>
              </w:rPr>
            </w:pPr>
          </w:p>
        </w:tc>
      </w:tr>
      <w:tr w:rsidR="00FD128D" w:rsidRPr="00005B6A" w:rsidTr="00B073A5">
        <w:trPr>
          <w:trHeight w:val="852"/>
        </w:trPr>
        <w:tc>
          <w:tcPr>
            <w:tcW w:w="709" w:type="dxa"/>
            <w:shd w:val="clear" w:color="auto" w:fill="auto"/>
          </w:tcPr>
          <w:p w:rsidR="00FD128D" w:rsidRPr="00005B6A" w:rsidRDefault="00B073A5" w:rsidP="00E404A9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</w:t>
            </w:r>
          </w:p>
        </w:tc>
        <w:tc>
          <w:tcPr>
            <w:tcW w:w="2835" w:type="dxa"/>
            <w:shd w:val="clear" w:color="auto" w:fill="auto"/>
          </w:tcPr>
          <w:p w:rsidR="00FD128D" w:rsidRPr="00FD128D" w:rsidRDefault="00FD128D" w:rsidP="00FD128D">
            <w:pPr>
              <w:jc w:val="center"/>
              <w:rPr>
                <w:rFonts w:ascii="PT Astra Serif" w:hAnsi="PT Astra Serif"/>
                <w:b/>
              </w:rPr>
            </w:pPr>
            <w:r w:rsidRPr="00FD128D">
              <w:rPr>
                <w:rFonts w:ascii="PT Astra Serif" w:hAnsi="PT Astra Serif"/>
                <w:b/>
                <w:bCs/>
                <w:kern w:val="36"/>
              </w:rPr>
              <w:t>Управление Федеральной службы судебных приставов России по Амурской области</w:t>
            </w:r>
          </w:p>
        </w:tc>
        <w:tc>
          <w:tcPr>
            <w:tcW w:w="5387" w:type="dxa"/>
            <w:tcBorders>
              <w:bottom w:val="single" w:sz="4" w:space="0" w:color="auto"/>
            </w:tcBorders>
            <w:shd w:val="clear" w:color="auto" w:fill="auto"/>
          </w:tcPr>
          <w:p w:rsidR="00FD128D" w:rsidRDefault="00FD128D" w:rsidP="00FD128D">
            <w:pPr>
              <w:jc w:val="both"/>
              <w:rPr>
                <w:rFonts w:ascii="PT Astra Serif" w:hAnsi="PT Astra Serif"/>
              </w:rPr>
            </w:pPr>
            <w:r w:rsidRPr="00B5310C">
              <w:rPr>
                <w:rFonts w:ascii="PT Astra Serif" w:hAnsi="PT Astra Serif"/>
              </w:rPr>
              <w:t xml:space="preserve">- </w:t>
            </w:r>
            <w:r>
              <w:rPr>
                <w:rFonts w:ascii="PT Astra Serif" w:hAnsi="PT Astra Serif"/>
              </w:rPr>
              <w:t>по вопросам информирования населения о планируемых мероприятиях и телефонах «горячих линий» на интернет-сайтах, в СМИ, социальных сетях;</w:t>
            </w:r>
          </w:p>
          <w:p w:rsidR="00FD128D" w:rsidRDefault="00FD128D" w:rsidP="00FD128D">
            <w:pPr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- по вопросам, антикоррупционного просвещения;</w:t>
            </w:r>
          </w:p>
          <w:p w:rsidR="00FD128D" w:rsidRPr="00B5310C" w:rsidRDefault="00FD128D" w:rsidP="00FD128D">
            <w:pPr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lastRenderedPageBreak/>
              <w:t>- по вопросам исполнительного производства</w:t>
            </w:r>
            <w:r w:rsidR="00AE24CD">
              <w:rPr>
                <w:rFonts w:ascii="PT Astra Serif" w:hAnsi="PT Astra Serif"/>
              </w:rPr>
              <w:t>.</w:t>
            </w: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auto"/>
          </w:tcPr>
          <w:p w:rsidR="00FD128D" w:rsidRPr="00B5310C" w:rsidRDefault="00FD128D" w:rsidP="00FD128D">
            <w:pPr>
              <w:jc w:val="center"/>
              <w:rPr>
                <w:rFonts w:ascii="PT Astra Serif" w:hAnsi="PT Astra Serif"/>
              </w:rPr>
            </w:pPr>
          </w:p>
          <w:p w:rsidR="00FD128D" w:rsidRPr="00B5310C" w:rsidRDefault="00FD128D" w:rsidP="00FD128D">
            <w:pPr>
              <w:jc w:val="center"/>
              <w:rPr>
                <w:rFonts w:ascii="PT Astra Serif" w:hAnsi="PT Astra Serif"/>
              </w:rPr>
            </w:pPr>
            <w:r w:rsidRPr="00B5310C">
              <w:rPr>
                <w:rFonts w:ascii="PT Astra Serif" w:hAnsi="PT Astra Serif"/>
              </w:rPr>
              <w:t>8(4162) 59-90-78</w:t>
            </w:r>
          </w:p>
          <w:p w:rsidR="00FD128D" w:rsidRPr="00B5310C" w:rsidRDefault="00FD128D" w:rsidP="00FD128D">
            <w:pPr>
              <w:jc w:val="center"/>
              <w:rPr>
                <w:rFonts w:ascii="PT Astra Serif" w:hAnsi="PT Astra Serif"/>
              </w:rPr>
            </w:pPr>
            <w:r w:rsidRPr="00B5310C">
              <w:rPr>
                <w:rFonts w:ascii="PT Astra Serif" w:hAnsi="PT Astra Serif"/>
              </w:rPr>
              <w:t xml:space="preserve">              59-90-52</w:t>
            </w:r>
          </w:p>
          <w:p w:rsidR="00FD128D" w:rsidRDefault="00FD128D" w:rsidP="00FD128D">
            <w:pPr>
              <w:jc w:val="center"/>
              <w:rPr>
                <w:rFonts w:ascii="PT Astra Serif" w:hAnsi="PT Astra Serif"/>
              </w:rPr>
            </w:pPr>
            <w:r w:rsidRPr="00B5310C">
              <w:rPr>
                <w:rFonts w:ascii="PT Astra Serif" w:hAnsi="PT Astra Serif"/>
              </w:rPr>
              <w:t xml:space="preserve">              59-90-53</w:t>
            </w:r>
          </w:p>
          <w:p w:rsidR="00FD128D" w:rsidRPr="00B5310C" w:rsidRDefault="00FD128D" w:rsidP="00FD128D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              59-90-64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:rsidR="00FD128D" w:rsidRPr="00B5310C" w:rsidRDefault="00FD128D" w:rsidP="00FD128D">
            <w:pPr>
              <w:jc w:val="center"/>
              <w:rPr>
                <w:rFonts w:ascii="PT Astra Serif" w:hAnsi="PT Astra Serif"/>
              </w:rPr>
            </w:pPr>
          </w:p>
          <w:p w:rsidR="00FD128D" w:rsidRPr="00B5310C" w:rsidRDefault="00FD128D" w:rsidP="00FD128D">
            <w:pPr>
              <w:jc w:val="center"/>
              <w:rPr>
                <w:rFonts w:ascii="PT Astra Serif" w:hAnsi="PT Astra Serif"/>
              </w:rPr>
            </w:pPr>
            <w:r w:rsidRPr="00B5310C">
              <w:rPr>
                <w:rFonts w:ascii="PT Astra Serif" w:hAnsi="PT Astra Serif"/>
              </w:rPr>
              <w:t>с 09.00 до 13.00</w:t>
            </w:r>
          </w:p>
        </w:tc>
      </w:tr>
      <w:tr w:rsidR="00FD128D" w:rsidRPr="00005B6A" w:rsidTr="00B073A5">
        <w:trPr>
          <w:trHeight w:val="852"/>
        </w:trPr>
        <w:tc>
          <w:tcPr>
            <w:tcW w:w="709" w:type="dxa"/>
            <w:shd w:val="clear" w:color="auto" w:fill="auto"/>
          </w:tcPr>
          <w:p w:rsidR="00FD128D" w:rsidRPr="00005B6A" w:rsidRDefault="00B073A5" w:rsidP="00E404A9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lastRenderedPageBreak/>
              <w:t>3</w:t>
            </w:r>
          </w:p>
        </w:tc>
        <w:tc>
          <w:tcPr>
            <w:tcW w:w="2835" w:type="dxa"/>
            <w:shd w:val="clear" w:color="auto" w:fill="auto"/>
          </w:tcPr>
          <w:p w:rsidR="00FD128D" w:rsidRPr="00FD128D" w:rsidRDefault="00FD128D" w:rsidP="00FD128D">
            <w:pPr>
              <w:jc w:val="center"/>
              <w:textAlignment w:val="baseline"/>
              <w:rPr>
                <w:rFonts w:ascii="PT Astra Serif" w:hAnsi="PT Astra Serif"/>
                <w:b/>
                <w:bdr w:val="none" w:sz="0" w:space="0" w:color="auto" w:frame="1"/>
              </w:rPr>
            </w:pPr>
            <w:r w:rsidRPr="00FD128D">
              <w:rPr>
                <w:rFonts w:ascii="PT Astra Serif" w:hAnsi="PT Astra Serif"/>
                <w:b/>
                <w:bdr w:val="none" w:sz="0" w:space="0" w:color="auto" w:frame="1"/>
              </w:rPr>
              <w:t>Управление Федеральной службы исполнения наказаний России по Амурской области</w:t>
            </w:r>
          </w:p>
        </w:tc>
        <w:tc>
          <w:tcPr>
            <w:tcW w:w="5387" w:type="dxa"/>
            <w:tcBorders>
              <w:bottom w:val="single" w:sz="4" w:space="0" w:color="auto"/>
            </w:tcBorders>
            <w:shd w:val="clear" w:color="auto" w:fill="auto"/>
          </w:tcPr>
          <w:p w:rsidR="00FD128D" w:rsidRPr="006F3859" w:rsidRDefault="00FD128D" w:rsidP="00FD128D">
            <w:pPr>
              <w:jc w:val="both"/>
              <w:rPr>
                <w:rFonts w:ascii="PT Astra Serif" w:hAnsi="PT Astra Serif"/>
              </w:rPr>
            </w:pPr>
            <w:r w:rsidRPr="006F3859">
              <w:rPr>
                <w:rFonts w:ascii="PT Astra Serif" w:hAnsi="PT Astra Serif"/>
              </w:rPr>
              <w:t xml:space="preserve">- </w:t>
            </w:r>
            <w:r w:rsidR="00B073A5">
              <w:rPr>
                <w:rFonts w:ascii="PT Astra Serif" w:hAnsi="PT Astra Serif"/>
              </w:rPr>
              <w:t xml:space="preserve">по вопросам </w:t>
            </w:r>
            <w:r w:rsidRPr="006F3859">
              <w:rPr>
                <w:rFonts w:ascii="PT Astra Serif" w:hAnsi="PT Astra Serif"/>
              </w:rPr>
              <w:t>исполнени</w:t>
            </w:r>
            <w:r w:rsidR="00B073A5">
              <w:rPr>
                <w:rFonts w:ascii="PT Astra Serif" w:hAnsi="PT Astra Serif"/>
              </w:rPr>
              <w:t>я</w:t>
            </w:r>
            <w:r w:rsidRPr="006F3859">
              <w:rPr>
                <w:rFonts w:ascii="PT Astra Serif" w:hAnsi="PT Astra Serif"/>
              </w:rPr>
              <w:t xml:space="preserve"> наказания </w:t>
            </w:r>
            <w:r>
              <w:rPr>
                <w:rFonts w:ascii="PT Astra Serif" w:hAnsi="PT Astra Serif"/>
              </w:rPr>
              <w:t>не связанное с лишением свободы</w:t>
            </w:r>
            <w:r w:rsidRPr="006F3859">
              <w:rPr>
                <w:rFonts w:ascii="PT Astra Serif" w:hAnsi="PT Astra Serif"/>
              </w:rPr>
              <w:t>;</w:t>
            </w:r>
          </w:p>
          <w:p w:rsidR="00FD128D" w:rsidRPr="006F3859" w:rsidRDefault="00FD128D" w:rsidP="00FD128D">
            <w:pPr>
              <w:jc w:val="both"/>
              <w:rPr>
                <w:rFonts w:ascii="PT Astra Serif" w:hAnsi="PT Astra Serif"/>
              </w:rPr>
            </w:pPr>
            <w:r w:rsidRPr="006F3859">
              <w:rPr>
                <w:rFonts w:ascii="PT Astra Serif" w:hAnsi="PT Astra Serif"/>
              </w:rPr>
              <w:t xml:space="preserve">- </w:t>
            </w:r>
            <w:r w:rsidR="00B073A5">
              <w:rPr>
                <w:rFonts w:ascii="PT Astra Serif" w:hAnsi="PT Astra Serif"/>
              </w:rPr>
              <w:t xml:space="preserve">по вопросам </w:t>
            </w:r>
            <w:r w:rsidRPr="006F3859">
              <w:rPr>
                <w:rFonts w:ascii="PT Astra Serif" w:hAnsi="PT Astra Serif"/>
              </w:rPr>
              <w:t>оказани</w:t>
            </w:r>
            <w:r w:rsidR="00B073A5">
              <w:rPr>
                <w:rFonts w:ascii="PT Astra Serif" w:hAnsi="PT Astra Serif"/>
              </w:rPr>
              <w:t>я</w:t>
            </w:r>
            <w:r w:rsidRPr="006F3859">
              <w:rPr>
                <w:rFonts w:ascii="PT Astra Serif" w:hAnsi="PT Astra Serif"/>
              </w:rPr>
              <w:t>помощи осужденным в рамках пробации. Центр пробации Амурской области;</w:t>
            </w:r>
          </w:p>
          <w:p w:rsidR="00FD128D" w:rsidRPr="006F3859" w:rsidRDefault="00FD128D" w:rsidP="00FD128D">
            <w:pPr>
              <w:jc w:val="both"/>
              <w:rPr>
                <w:rFonts w:ascii="PT Astra Serif" w:hAnsi="PT Astra Serif"/>
              </w:rPr>
            </w:pPr>
            <w:r w:rsidRPr="006F3859">
              <w:rPr>
                <w:rFonts w:ascii="PT Astra Serif" w:hAnsi="PT Astra Serif"/>
              </w:rPr>
              <w:t xml:space="preserve">- </w:t>
            </w:r>
            <w:r w:rsidR="00B073A5">
              <w:rPr>
                <w:rFonts w:ascii="PT Astra Serif" w:hAnsi="PT Astra Serif"/>
              </w:rPr>
              <w:t xml:space="preserve">по вопросам </w:t>
            </w:r>
            <w:r w:rsidRPr="006F3859">
              <w:rPr>
                <w:rFonts w:ascii="PT Astra Serif" w:hAnsi="PT Astra Serif"/>
              </w:rPr>
              <w:t>соблюдени</w:t>
            </w:r>
            <w:r w:rsidR="00B073A5">
              <w:rPr>
                <w:rFonts w:ascii="PT Astra Serif" w:hAnsi="PT Astra Serif"/>
              </w:rPr>
              <w:t>я</w:t>
            </w:r>
            <w:r w:rsidRPr="006F3859">
              <w:rPr>
                <w:rFonts w:ascii="PT Astra Serif" w:hAnsi="PT Astra Serif"/>
              </w:rPr>
              <w:t xml:space="preserve"> прав человека в уголовно-исполнительной системе;</w:t>
            </w:r>
          </w:p>
          <w:p w:rsidR="00FD128D" w:rsidRPr="006F3859" w:rsidRDefault="00FD128D" w:rsidP="00B073A5">
            <w:pPr>
              <w:jc w:val="both"/>
              <w:rPr>
                <w:rFonts w:ascii="PT Astra Serif" w:hAnsi="PT Astra Serif"/>
              </w:rPr>
            </w:pPr>
            <w:r w:rsidRPr="006F3859">
              <w:rPr>
                <w:rFonts w:ascii="PT Astra Serif" w:hAnsi="PT Astra Serif"/>
              </w:rPr>
              <w:t xml:space="preserve">- </w:t>
            </w:r>
            <w:r w:rsidR="00B073A5">
              <w:rPr>
                <w:rFonts w:ascii="PT Astra Serif" w:hAnsi="PT Astra Serif"/>
              </w:rPr>
              <w:t xml:space="preserve">по вопросам </w:t>
            </w:r>
            <w:r w:rsidRPr="006F3859">
              <w:rPr>
                <w:rFonts w:ascii="PT Astra Serif" w:hAnsi="PT Astra Serif"/>
              </w:rPr>
              <w:t>коррупционны</w:t>
            </w:r>
            <w:r w:rsidR="00B073A5">
              <w:rPr>
                <w:rFonts w:ascii="PT Astra Serif" w:hAnsi="PT Astra Serif"/>
              </w:rPr>
              <w:t xml:space="preserve">х </w:t>
            </w:r>
            <w:r w:rsidRPr="006F3859">
              <w:rPr>
                <w:rFonts w:ascii="PT Astra Serif" w:hAnsi="PT Astra Serif"/>
              </w:rPr>
              <w:t>проявлени</w:t>
            </w:r>
            <w:r w:rsidR="00B073A5">
              <w:rPr>
                <w:rFonts w:ascii="PT Astra Serif" w:hAnsi="PT Astra Serif"/>
              </w:rPr>
              <w:t>й</w:t>
            </w:r>
            <w:r w:rsidRPr="006F3859">
              <w:rPr>
                <w:rFonts w:ascii="PT Astra Serif" w:hAnsi="PT Astra Serif"/>
              </w:rPr>
              <w:t xml:space="preserve"> в действиях сотрудников уголовно-исполнительной системы</w:t>
            </w:r>
            <w:r w:rsidR="00AE24CD">
              <w:rPr>
                <w:rFonts w:ascii="PT Astra Serif" w:hAnsi="PT Astra Serif"/>
              </w:rPr>
              <w:t>.</w:t>
            </w: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auto"/>
          </w:tcPr>
          <w:p w:rsidR="00FD128D" w:rsidRDefault="00FD128D" w:rsidP="00FD128D">
            <w:pPr>
              <w:jc w:val="center"/>
              <w:rPr>
                <w:rFonts w:ascii="PT Astra Serif" w:hAnsi="PT Astra Serif"/>
              </w:rPr>
            </w:pPr>
          </w:p>
          <w:p w:rsidR="00FD128D" w:rsidRPr="006F3859" w:rsidRDefault="00FD128D" w:rsidP="00FD128D">
            <w:pPr>
              <w:jc w:val="center"/>
              <w:rPr>
                <w:rFonts w:ascii="PT Astra Serif" w:hAnsi="PT Astra Serif"/>
              </w:rPr>
            </w:pPr>
            <w:r w:rsidRPr="006F3859">
              <w:rPr>
                <w:rFonts w:ascii="PT Astra Serif" w:hAnsi="PT Astra Serif"/>
              </w:rPr>
              <w:t>8(4162)</w:t>
            </w:r>
            <w:r>
              <w:rPr>
                <w:rFonts w:ascii="PT Astra Serif" w:hAnsi="PT Astra Serif"/>
              </w:rPr>
              <w:t xml:space="preserve"> 20-32-5</w:t>
            </w:r>
            <w:r w:rsidRPr="006F3859">
              <w:rPr>
                <w:rFonts w:ascii="PT Astra Serif" w:hAnsi="PT Astra Serif"/>
              </w:rPr>
              <w:t>9</w:t>
            </w:r>
          </w:p>
          <w:p w:rsidR="00FD128D" w:rsidRPr="006F3859" w:rsidRDefault="00FD128D" w:rsidP="00FD128D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              20-31-13</w:t>
            </w:r>
          </w:p>
          <w:p w:rsidR="00FD128D" w:rsidRPr="006F3859" w:rsidRDefault="00FD128D" w:rsidP="00FD128D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              20-32</w:t>
            </w:r>
            <w:r w:rsidRPr="006F3859">
              <w:rPr>
                <w:rFonts w:ascii="PT Astra Serif" w:hAnsi="PT Astra Serif"/>
              </w:rPr>
              <w:t>-</w:t>
            </w:r>
            <w:r>
              <w:rPr>
                <w:rFonts w:ascii="PT Astra Serif" w:hAnsi="PT Astra Serif"/>
              </w:rPr>
              <w:t>56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:rsidR="00FD128D" w:rsidRDefault="00FD128D" w:rsidP="00FD128D">
            <w:pPr>
              <w:jc w:val="center"/>
              <w:rPr>
                <w:rFonts w:ascii="PT Astra Serif" w:hAnsi="PT Astra Serif"/>
              </w:rPr>
            </w:pPr>
          </w:p>
          <w:p w:rsidR="00FD128D" w:rsidRPr="006F3859" w:rsidRDefault="00FD128D" w:rsidP="00FD128D">
            <w:pPr>
              <w:jc w:val="center"/>
              <w:rPr>
                <w:rFonts w:ascii="PT Astra Serif" w:hAnsi="PT Astra Serif"/>
              </w:rPr>
            </w:pPr>
            <w:r w:rsidRPr="006F3859">
              <w:rPr>
                <w:rFonts w:ascii="PT Astra Serif" w:hAnsi="PT Astra Serif"/>
              </w:rPr>
              <w:t>с 10.00 до 11.00</w:t>
            </w:r>
          </w:p>
          <w:p w:rsidR="00FD128D" w:rsidRPr="006F3859" w:rsidRDefault="00FD128D" w:rsidP="00FD128D">
            <w:pPr>
              <w:jc w:val="center"/>
              <w:rPr>
                <w:rFonts w:ascii="PT Astra Serif" w:hAnsi="PT Astra Serif"/>
              </w:rPr>
            </w:pPr>
          </w:p>
        </w:tc>
      </w:tr>
      <w:tr w:rsidR="00FD128D" w:rsidRPr="00005B6A" w:rsidTr="00B073A5">
        <w:trPr>
          <w:trHeight w:val="852"/>
        </w:trPr>
        <w:tc>
          <w:tcPr>
            <w:tcW w:w="709" w:type="dxa"/>
            <w:shd w:val="clear" w:color="auto" w:fill="auto"/>
          </w:tcPr>
          <w:p w:rsidR="00FD128D" w:rsidRPr="00005B6A" w:rsidRDefault="00B073A5" w:rsidP="00E404A9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4</w:t>
            </w:r>
          </w:p>
        </w:tc>
        <w:tc>
          <w:tcPr>
            <w:tcW w:w="2835" w:type="dxa"/>
            <w:shd w:val="clear" w:color="auto" w:fill="auto"/>
          </w:tcPr>
          <w:p w:rsidR="00FD128D" w:rsidRPr="00FD128D" w:rsidRDefault="00FD128D" w:rsidP="00FD128D">
            <w:pPr>
              <w:jc w:val="center"/>
              <w:rPr>
                <w:rFonts w:ascii="PT Astra Serif" w:hAnsi="PT Astra Serif"/>
                <w:b/>
              </w:rPr>
            </w:pPr>
            <w:r w:rsidRPr="00FD128D">
              <w:rPr>
                <w:rFonts w:ascii="PT Astra Serif" w:hAnsi="PT Astra Serif"/>
                <w:b/>
                <w:bCs/>
                <w:kern w:val="36"/>
              </w:rPr>
              <w:t>Управление Федеральной налоговой службы по Амурской области</w:t>
            </w:r>
          </w:p>
        </w:tc>
        <w:tc>
          <w:tcPr>
            <w:tcW w:w="5387" w:type="dxa"/>
            <w:tcBorders>
              <w:bottom w:val="single" w:sz="4" w:space="0" w:color="auto"/>
            </w:tcBorders>
            <w:shd w:val="clear" w:color="auto" w:fill="auto"/>
          </w:tcPr>
          <w:p w:rsidR="00FD128D" w:rsidRPr="00C1644D" w:rsidRDefault="00FD128D" w:rsidP="00FD128D">
            <w:pPr>
              <w:jc w:val="both"/>
              <w:rPr>
                <w:rFonts w:ascii="PT Astra Serif" w:hAnsi="PT Astra Serif"/>
              </w:rPr>
            </w:pPr>
            <w:r w:rsidRPr="00C1644D">
              <w:rPr>
                <w:rFonts w:ascii="PT Astra Serif" w:hAnsi="PT Astra Serif"/>
              </w:rPr>
              <w:t>- по вопросам «Порядок подачи «легкой жалобы»</w:t>
            </w:r>
            <w:r w:rsidR="00AE24CD">
              <w:rPr>
                <w:rFonts w:ascii="PT Astra Serif" w:hAnsi="PT Astra Serif"/>
              </w:rPr>
              <w:t>.</w:t>
            </w:r>
          </w:p>
          <w:p w:rsidR="00FD128D" w:rsidRPr="00C1644D" w:rsidRDefault="00FD128D" w:rsidP="00FD128D">
            <w:pPr>
              <w:jc w:val="both"/>
              <w:rPr>
                <w:rFonts w:ascii="PT Astra Serif" w:hAnsi="PT Astra Serif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auto"/>
          </w:tcPr>
          <w:p w:rsidR="00FD128D" w:rsidRPr="00C1644D" w:rsidRDefault="00FD128D" w:rsidP="00B073A5">
            <w:pPr>
              <w:jc w:val="center"/>
              <w:rPr>
                <w:rFonts w:ascii="PT Astra Serif" w:hAnsi="PT Astra Serif"/>
              </w:rPr>
            </w:pPr>
          </w:p>
          <w:p w:rsidR="00B073A5" w:rsidRDefault="00FD128D" w:rsidP="00B073A5">
            <w:pPr>
              <w:jc w:val="center"/>
              <w:rPr>
                <w:rFonts w:ascii="PT Astra Serif" w:hAnsi="PT Astra Serif"/>
              </w:rPr>
            </w:pPr>
            <w:r w:rsidRPr="00C1644D">
              <w:rPr>
                <w:rFonts w:ascii="PT Astra Serif" w:hAnsi="PT Astra Serif"/>
              </w:rPr>
              <w:t xml:space="preserve">8 (4162) 49-65-60 </w:t>
            </w:r>
          </w:p>
          <w:p w:rsidR="00FD128D" w:rsidRPr="00C1644D" w:rsidRDefault="00FD128D" w:rsidP="00B073A5">
            <w:pPr>
              <w:jc w:val="center"/>
              <w:rPr>
                <w:rFonts w:ascii="PT Astra Serif" w:hAnsi="PT Astra Serif"/>
              </w:rPr>
            </w:pPr>
            <w:r w:rsidRPr="00C1644D">
              <w:rPr>
                <w:rFonts w:ascii="PT Astra Serif" w:hAnsi="PT Astra Serif"/>
              </w:rPr>
              <w:t>доб. 4803</w:t>
            </w:r>
          </w:p>
          <w:p w:rsidR="00FD128D" w:rsidRPr="00C1644D" w:rsidRDefault="00FD128D" w:rsidP="00B073A5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:rsidR="00FD128D" w:rsidRPr="00C1644D" w:rsidRDefault="00FD128D" w:rsidP="00FD128D">
            <w:pPr>
              <w:jc w:val="center"/>
              <w:rPr>
                <w:rFonts w:ascii="PT Astra Serif" w:hAnsi="PT Astra Serif"/>
              </w:rPr>
            </w:pPr>
          </w:p>
          <w:p w:rsidR="00FD128D" w:rsidRPr="00C1644D" w:rsidRDefault="00FD128D" w:rsidP="00FD128D">
            <w:pPr>
              <w:jc w:val="center"/>
              <w:rPr>
                <w:rFonts w:ascii="PT Astra Serif" w:hAnsi="PT Astra Serif"/>
              </w:rPr>
            </w:pPr>
            <w:r w:rsidRPr="00C1644D">
              <w:rPr>
                <w:rFonts w:ascii="PT Astra Serif" w:hAnsi="PT Astra Serif"/>
              </w:rPr>
              <w:t>с 10.00 до 15.00</w:t>
            </w:r>
          </w:p>
        </w:tc>
      </w:tr>
      <w:tr w:rsidR="00FD128D" w:rsidRPr="00005B6A" w:rsidTr="00B073A5">
        <w:trPr>
          <w:trHeight w:val="852"/>
        </w:trPr>
        <w:tc>
          <w:tcPr>
            <w:tcW w:w="709" w:type="dxa"/>
            <w:shd w:val="clear" w:color="auto" w:fill="auto"/>
          </w:tcPr>
          <w:p w:rsidR="00FD128D" w:rsidRPr="00005B6A" w:rsidRDefault="00B073A5" w:rsidP="00E404A9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5</w:t>
            </w:r>
          </w:p>
        </w:tc>
        <w:tc>
          <w:tcPr>
            <w:tcW w:w="2835" w:type="dxa"/>
            <w:shd w:val="clear" w:color="auto" w:fill="auto"/>
          </w:tcPr>
          <w:p w:rsidR="00FD128D" w:rsidRPr="00FD128D" w:rsidRDefault="00FD128D" w:rsidP="00FD128D">
            <w:pPr>
              <w:jc w:val="center"/>
              <w:rPr>
                <w:rFonts w:ascii="PT Astra Serif" w:hAnsi="PT Astra Serif"/>
                <w:b/>
                <w:highlight w:val="yellow"/>
              </w:rPr>
            </w:pPr>
            <w:r w:rsidRPr="00FD128D">
              <w:rPr>
                <w:rFonts w:ascii="PT Astra Serif" w:hAnsi="PT Astra Serif"/>
                <w:b/>
              </w:rPr>
              <w:t>Уполномоченный по правам человека в Амурской области</w:t>
            </w:r>
          </w:p>
        </w:tc>
        <w:tc>
          <w:tcPr>
            <w:tcW w:w="5387" w:type="dxa"/>
            <w:tcBorders>
              <w:bottom w:val="single" w:sz="4" w:space="0" w:color="auto"/>
            </w:tcBorders>
            <w:shd w:val="clear" w:color="auto" w:fill="auto"/>
          </w:tcPr>
          <w:p w:rsidR="00FD128D" w:rsidRPr="00C60A86" w:rsidRDefault="00FD128D" w:rsidP="00FD128D">
            <w:pPr>
              <w:jc w:val="both"/>
              <w:rPr>
                <w:rFonts w:ascii="PT Astra Serif" w:hAnsi="PT Astra Serif"/>
                <w:highlight w:val="yellow"/>
              </w:rPr>
            </w:pPr>
            <w:r w:rsidRPr="00354DE7">
              <w:rPr>
                <w:rFonts w:ascii="PT Astra Serif" w:hAnsi="PT Astra Serif"/>
                <w:shd w:val="clear" w:color="auto" w:fill="FFFFFF"/>
              </w:rPr>
              <w:t>- правовое консультирование по вопросам, относящимся к гражданскому, уголовному, налоговому, трудовому, семейному и иным отраслям права</w:t>
            </w:r>
            <w:r>
              <w:rPr>
                <w:rFonts w:ascii="PT Astra Serif" w:hAnsi="PT Astra Serif"/>
                <w:shd w:val="clear" w:color="auto" w:fill="FFFFFF"/>
              </w:rPr>
              <w:t>.</w:t>
            </w: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auto"/>
          </w:tcPr>
          <w:p w:rsidR="00FD128D" w:rsidRPr="00354DE7" w:rsidRDefault="00FD128D" w:rsidP="00B073A5">
            <w:pPr>
              <w:jc w:val="center"/>
              <w:rPr>
                <w:rFonts w:ascii="PT Astra Serif" w:hAnsi="PT Astra Serif"/>
              </w:rPr>
            </w:pPr>
          </w:p>
          <w:p w:rsidR="00FD128D" w:rsidRPr="00354DE7" w:rsidRDefault="00FD128D" w:rsidP="00B073A5">
            <w:pPr>
              <w:jc w:val="center"/>
              <w:rPr>
                <w:rFonts w:ascii="PT Astra Serif" w:hAnsi="PT Astra Serif"/>
              </w:rPr>
            </w:pPr>
            <w:r w:rsidRPr="00354DE7">
              <w:rPr>
                <w:rFonts w:ascii="PT Astra Serif" w:hAnsi="PT Astra Serif"/>
              </w:rPr>
              <w:t>8 (4162) 22-39-80</w:t>
            </w:r>
          </w:p>
          <w:p w:rsidR="00FD128D" w:rsidRPr="00354DE7" w:rsidRDefault="00FD128D" w:rsidP="00B073A5">
            <w:pPr>
              <w:jc w:val="center"/>
              <w:rPr>
                <w:rFonts w:ascii="PT Astra Serif" w:hAnsi="PT Astra Serif"/>
              </w:rPr>
            </w:pPr>
            <w:r w:rsidRPr="00354DE7">
              <w:rPr>
                <w:rFonts w:ascii="PT Astra Serif" w:hAnsi="PT Astra Serif"/>
              </w:rPr>
              <w:t>8 914-539-18-49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:rsidR="00FD128D" w:rsidRPr="00354DE7" w:rsidRDefault="00FD128D" w:rsidP="00FD128D">
            <w:pPr>
              <w:jc w:val="center"/>
              <w:rPr>
                <w:rFonts w:ascii="PT Astra Serif" w:hAnsi="PT Astra Serif"/>
              </w:rPr>
            </w:pPr>
          </w:p>
          <w:p w:rsidR="00FD128D" w:rsidRPr="00354DE7" w:rsidRDefault="00FD128D" w:rsidP="00FD128D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с 09</w:t>
            </w:r>
            <w:r w:rsidRPr="00354DE7">
              <w:rPr>
                <w:rFonts w:ascii="PT Astra Serif" w:hAnsi="PT Astra Serif"/>
              </w:rPr>
              <w:t>.00 до 13.00</w:t>
            </w:r>
          </w:p>
          <w:p w:rsidR="00FD128D" w:rsidRPr="00354DE7" w:rsidRDefault="00FD128D" w:rsidP="00FD128D">
            <w:pPr>
              <w:jc w:val="center"/>
              <w:rPr>
                <w:rFonts w:ascii="PT Astra Serif" w:hAnsi="PT Astra Serif"/>
              </w:rPr>
            </w:pPr>
            <w:r w:rsidRPr="00354DE7">
              <w:rPr>
                <w:rFonts w:ascii="PT Astra Serif" w:hAnsi="PT Astra Serif"/>
              </w:rPr>
              <w:t>с 14.00 до 18.00</w:t>
            </w:r>
          </w:p>
        </w:tc>
      </w:tr>
      <w:tr w:rsidR="00FD128D" w:rsidRPr="00005B6A" w:rsidTr="00B073A5">
        <w:trPr>
          <w:trHeight w:val="852"/>
        </w:trPr>
        <w:tc>
          <w:tcPr>
            <w:tcW w:w="709" w:type="dxa"/>
            <w:vMerge w:val="restart"/>
            <w:shd w:val="clear" w:color="auto" w:fill="auto"/>
          </w:tcPr>
          <w:p w:rsidR="00FD128D" w:rsidRPr="00005B6A" w:rsidRDefault="00B073A5" w:rsidP="00E404A9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6</w:t>
            </w:r>
          </w:p>
        </w:tc>
        <w:tc>
          <w:tcPr>
            <w:tcW w:w="2835" w:type="dxa"/>
            <w:vMerge w:val="restart"/>
            <w:shd w:val="clear" w:color="auto" w:fill="auto"/>
          </w:tcPr>
          <w:p w:rsidR="00FD128D" w:rsidRPr="00FD128D" w:rsidRDefault="00FD128D" w:rsidP="00C56B2A">
            <w:pPr>
              <w:jc w:val="center"/>
              <w:rPr>
                <w:rFonts w:ascii="PT Astra Serif" w:hAnsi="PT Astra Serif"/>
                <w:b/>
                <w:highlight w:val="yellow"/>
              </w:rPr>
            </w:pPr>
            <w:r w:rsidRPr="00FD128D">
              <w:rPr>
                <w:rFonts w:ascii="PT Astra Serif" w:hAnsi="PT Astra Serif"/>
                <w:b/>
              </w:rPr>
              <w:t>Министерство социальной защиты населения Амурской области</w:t>
            </w:r>
          </w:p>
        </w:tc>
        <w:tc>
          <w:tcPr>
            <w:tcW w:w="5387" w:type="dxa"/>
            <w:tcBorders>
              <w:bottom w:val="single" w:sz="4" w:space="0" w:color="auto"/>
            </w:tcBorders>
            <w:shd w:val="clear" w:color="auto" w:fill="auto"/>
          </w:tcPr>
          <w:p w:rsidR="00FD128D" w:rsidRPr="00354DE7" w:rsidRDefault="00FD128D" w:rsidP="00D16239">
            <w:pPr>
              <w:jc w:val="both"/>
              <w:rPr>
                <w:rFonts w:ascii="PT Astra Serif" w:hAnsi="PT Astra Serif"/>
              </w:rPr>
            </w:pPr>
            <w:r w:rsidRPr="00354DE7">
              <w:rPr>
                <w:rFonts w:ascii="PT Astra Serif" w:hAnsi="PT Astra Serif"/>
              </w:rPr>
              <w:t>- по вопросам предоставления государственной социальной помощи на основании социального контракта;</w:t>
            </w:r>
          </w:p>
          <w:p w:rsidR="00FD128D" w:rsidRPr="00C60A86" w:rsidRDefault="00FD128D" w:rsidP="00D16239">
            <w:pPr>
              <w:jc w:val="both"/>
              <w:rPr>
                <w:rFonts w:ascii="PT Astra Serif" w:hAnsi="PT Astra Serif"/>
                <w:highlight w:val="yellow"/>
              </w:rPr>
            </w:pPr>
            <w:r w:rsidRPr="00354DE7">
              <w:rPr>
                <w:rFonts w:ascii="PT Astra Serif" w:hAnsi="PT Astra Serif"/>
              </w:rPr>
              <w:t>- по вопросам предоставления мер поддержки семей с детьми</w:t>
            </w:r>
            <w:r>
              <w:rPr>
                <w:rFonts w:ascii="PT Astra Serif" w:hAnsi="PT Astra Serif"/>
              </w:rPr>
              <w:t>.</w:t>
            </w: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auto"/>
          </w:tcPr>
          <w:p w:rsidR="00FD128D" w:rsidRPr="00C60A86" w:rsidRDefault="00FD128D" w:rsidP="00437CB7">
            <w:pPr>
              <w:jc w:val="center"/>
              <w:rPr>
                <w:rFonts w:ascii="PT Astra Serif" w:hAnsi="PT Astra Serif"/>
                <w:highlight w:val="yellow"/>
              </w:rPr>
            </w:pPr>
          </w:p>
          <w:p w:rsidR="00FD128D" w:rsidRPr="00354DE7" w:rsidRDefault="00FD128D" w:rsidP="00437CB7">
            <w:pPr>
              <w:jc w:val="center"/>
              <w:rPr>
                <w:rFonts w:ascii="PT Astra Serif" w:hAnsi="PT Astra Serif"/>
              </w:rPr>
            </w:pPr>
            <w:r w:rsidRPr="00354DE7">
              <w:rPr>
                <w:rFonts w:ascii="PT Astra Serif" w:hAnsi="PT Astra Serif"/>
              </w:rPr>
              <w:t>8 (4162) 20-02-69</w:t>
            </w:r>
          </w:p>
          <w:p w:rsidR="00FD128D" w:rsidRPr="00354DE7" w:rsidRDefault="00FD128D" w:rsidP="00EF52AF">
            <w:pPr>
              <w:jc w:val="center"/>
              <w:rPr>
                <w:rFonts w:ascii="PT Astra Serif" w:hAnsi="PT Astra Serif"/>
              </w:rPr>
            </w:pPr>
            <w:r w:rsidRPr="00354DE7">
              <w:rPr>
                <w:rFonts w:ascii="PT Astra Serif" w:hAnsi="PT Astra Serif"/>
              </w:rPr>
              <w:t xml:space="preserve">              20-02-61</w:t>
            </w:r>
          </w:p>
          <w:p w:rsidR="00FD128D" w:rsidRPr="00354DE7" w:rsidRDefault="00FD128D" w:rsidP="00EF52AF">
            <w:pPr>
              <w:jc w:val="center"/>
              <w:rPr>
                <w:rFonts w:ascii="PT Astra Serif" w:hAnsi="PT Astra Serif"/>
              </w:rPr>
            </w:pPr>
            <w:r w:rsidRPr="00354DE7">
              <w:rPr>
                <w:rFonts w:ascii="PT Astra Serif" w:hAnsi="PT Astra Serif"/>
              </w:rPr>
              <w:t xml:space="preserve">              20-02-16</w:t>
            </w:r>
          </w:p>
          <w:p w:rsidR="00FD128D" w:rsidRPr="00C60A86" w:rsidRDefault="00FD128D" w:rsidP="00FD128D">
            <w:pPr>
              <w:jc w:val="center"/>
              <w:rPr>
                <w:rFonts w:ascii="PT Astra Serif" w:hAnsi="PT Astra Serif"/>
                <w:highlight w:val="yellow"/>
              </w:rPr>
            </w:pPr>
            <w:r w:rsidRPr="00354DE7">
              <w:rPr>
                <w:rFonts w:ascii="PT Astra Serif" w:hAnsi="PT Astra Serif"/>
              </w:rPr>
              <w:t xml:space="preserve">              20-02-37 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:rsidR="00FD128D" w:rsidRPr="00C60A86" w:rsidRDefault="00FD128D" w:rsidP="006C6EDB">
            <w:pPr>
              <w:jc w:val="center"/>
              <w:rPr>
                <w:rFonts w:ascii="PT Astra Serif" w:hAnsi="PT Astra Serif"/>
                <w:highlight w:val="yellow"/>
              </w:rPr>
            </w:pPr>
          </w:p>
          <w:p w:rsidR="00FD128D" w:rsidRPr="00C60A86" w:rsidRDefault="00FD128D" w:rsidP="006C6EDB">
            <w:pPr>
              <w:jc w:val="center"/>
              <w:rPr>
                <w:rFonts w:ascii="PT Astra Serif" w:hAnsi="PT Astra Serif"/>
                <w:highlight w:val="yellow"/>
              </w:rPr>
            </w:pPr>
            <w:r w:rsidRPr="00354DE7">
              <w:rPr>
                <w:rFonts w:ascii="PT Astra Serif" w:hAnsi="PT Astra Serif"/>
              </w:rPr>
              <w:t xml:space="preserve">с 14.00 до 16.00 </w:t>
            </w:r>
          </w:p>
        </w:tc>
      </w:tr>
      <w:tr w:rsidR="00FD128D" w:rsidRPr="00005B6A" w:rsidTr="00B073A5">
        <w:trPr>
          <w:trHeight w:val="854"/>
        </w:trPr>
        <w:tc>
          <w:tcPr>
            <w:tcW w:w="709" w:type="dxa"/>
            <w:vMerge/>
            <w:shd w:val="clear" w:color="auto" w:fill="auto"/>
          </w:tcPr>
          <w:p w:rsidR="00FD128D" w:rsidRPr="00005B6A" w:rsidRDefault="00FD128D" w:rsidP="00E404A9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FD128D" w:rsidRPr="00C60A86" w:rsidRDefault="00FD128D" w:rsidP="00C56B2A">
            <w:pPr>
              <w:jc w:val="center"/>
              <w:rPr>
                <w:rFonts w:ascii="PT Astra Serif" w:hAnsi="PT Astra Serif"/>
                <w:highlight w:val="yellow"/>
              </w:rPr>
            </w:pPr>
          </w:p>
        </w:tc>
        <w:tc>
          <w:tcPr>
            <w:tcW w:w="53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D128D" w:rsidRPr="00354DE7" w:rsidRDefault="00FD128D" w:rsidP="00437CB7">
            <w:pPr>
              <w:jc w:val="both"/>
              <w:rPr>
                <w:rFonts w:ascii="PT Astra Serif" w:hAnsi="PT Astra Serif"/>
              </w:rPr>
            </w:pPr>
            <w:r w:rsidRPr="00354DE7">
              <w:rPr>
                <w:rFonts w:ascii="PT Astra Serif" w:hAnsi="PT Astra Serif"/>
              </w:rPr>
              <w:t>- по вопросам предоставления мер социальной поддержки гражданам отдельных категорий</w:t>
            </w:r>
            <w:r>
              <w:rPr>
                <w:rFonts w:ascii="PT Astra Serif" w:hAnsi="PT Astra Serif"/>
              </w:rPr>
              <w:t>.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D128D" w:rsidRPr="00354DE7" w:rsidRDefault="00FD128D" w:rsidP="00B073A5">
            <w:pPr>
              <w:jc w:val="center"/>
              <w:rPr>
                <w:rFonts w:ascii="PT Astra Serif" w:hAnsi="PT Astra Serif"/>
              </w:rPr>
            </w:pPr>
          </w:p>
          <w:p w:rsidR="00FD128D" w:rsidRPr="00354DE7" w:rsidRDefault="00FD128D" w:rsidP="00B073A5">
            <w:pPr>
              <w:jc w:val="center"/>
              <w:rPr>
                <w:rFonts w:ascii="PT Astra Serif" w:hAnsi="PT Astra Serif"/>
              </w:rPr>
            </w:pPr>
            <w:r w:rsidRPr="00354DE7">
              <w:rPr>
                <w:rFonts w:ascii="PT Astra Serif" w:hAnsi="PT Astra Serif"/>
              </w:rPr>
              <w:t>8 (4162) 20-02-55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D128D" w:rsidRPr="00354DE7" w:rsidRDefault="00FD128D" w:rsidP="00437CB7">
            <w:pPr>
              <w:jc w:val="center"/>
              <w:rPr>
                <w:rFonts w:ascii="PT Astra Serif" w:hAnsi="PT Astra Serif"/>
              </w:rPr>
            </w:pPr>
          </w:p>
          <w:p w:rsidR="00FD128D" w:rsidRPr="00354DE7" w:rsidRDefault="00FD128D" w:rsidP="00437CB7">
            <w:pPr>
              <w:jc w:val="center"/>
              <w:rPr>
                <w:rFonts w:ascii="PT Astra Serif" w:hAnsi="PT Astra Serif"/>
              </w:rPr>
            </w:pPr>
            <w:r w:rsidRPr="00354DE7">
              <w:rPr>
                <w:rFonts w:ascii="PT Astra Serif" w:hAnsi="PT Astra Serif"/>
              </w:rPr>
              <w:t>с 15.00 до 17.00</w:t>
            </w:r>
          </w:p>
        </w:tc>
      </w:tr>
      <w:tr w:rsidR="00FD128D" w:rsidRPr="00005B6A" w:rsidTr="00B073A5">
        <w:trPr>
          <w:trHeight w:val="588"/>
        </w:trPr>
        <w:tc>
          <w:tcPr>
            <w:tcW w:w="709" w:type="dxa"/>
            <w:vMerge/>
            <w:shd w:val="clear" w:color="auto" w:fill="auto"/>
          </w:tcPr>
          <w:p w:rsidR="00FD128D" w:rsidRPr="00005B6A" w:rsidRDefault="00FD128D" w:rsidP="00E404A9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FD128D" w:rsidRPr="00C60A86" w:rsidRDefault="00FD128D" w:rsidP="00C56B2A">
            <w:pPr>
              <w:jc w:val="center"/>
              <w:rPr>
                <w:rFonts w:ascii="PT Astra Serif" w:hAnsi="PT Astra Serif"/>
                <w:highlight w:val="yellow"/>
              </w:rPr>
            </w:pPr>
          </w:p>
        </w:tc>
        <w:tc>
          <w:tcPr>
            <w:tcW w:w="53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D128D" w:rsidRPr="00354DE7" w:rsidRDefault="00FD128D" w:rsidP="00437CB7">
            <w:pPr>
              <w:jc w:val="both"/>
              <w:rPr>
                <w:rFonts w:ascii="PT Astra Serif" w:hAnsi="PT Astra Serif"/>
              </w:rPr>
            </w:pPr>
            <w:r w:rsidRPr="00354DE7">
              <w:rPr>
                <w:rFonts w:ascii="PT Astra Serif" w:hAnsi="PT Astra Serif"/>
              </w:rPr>
              <w:t>- по вопросам предоставления мер поддержки ветеранам боевых действий, участникам СВО и членам их семей</w:t>
            </w:r>
            <w:r>
              <w:rPr>
                <w:rFonts w:ascii="PT Astra Serif" w:hAnsi="PT Astra Serif"/>
              </w:rPr>
              <w:t>.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D128D" w:rsidRDefault="00FD128D" w:rsidP="00B073A5">
            <w:pPr>
              <w:jc w:val="center"/>
              <w:rPr>
                <w:rFonts w:ascii="PT Astra Serif" w:hAnsi="PT Astra Serif"/>
              </w:rPr>
            </w:pPr>
          </w:p>
          <w:p w:rsidR="00FD128D" w:rsidRPr="00354DE7" w:rsidRDefault="00FD128D" w:rsidP="00B073A5">
            <w:pPr>
              <w:jc w:val="center"/>
              <w:rPr>
                <w:rFonts w:ascii="PT Astra Serif" w:hAnsi="PT Astra Serif"/>
              </w:rPr>
            </w:pPr>
            <w:r w:rsidRPr="00354DE7">
              <w:rPr>
                <w:rFonts w:ascii="PT Astra Serif" w:hAnsi="PT Astra Serif"/>
              </w:rPr>
              <w:t>8 (4162) 20-02-57</w:t>
            </w:r>
          </w:p>
          <w:p w:rsidR="00FD128D" w:rsidRPr="00354DE7" w:rsidRDefault="00AE24CD" w:rsidP="00B073A5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               </w:t>
            </w:r>
            <w:r w:rsidR="00FD128D" w:rsidRPr="00354DE7">
              <w:rPr>
                <w:rFonts w:ascii="PT Astra Serif" w:hAnsi="PT Astra Serif"/>
              </w:rPr>
              <w:t>20-02-60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D128D" w:rsidRDefault="00FD128D" w:rsidP="00437CB7">
            <w:pPr>
              <w:jc w:val="center"/>
              <w:rPr>
                <w:rFonts w:ascii="PT Astra Serif" w:hAnsi="PT Astra Serif"/>
              </w:rPr>
            </w:pPr>
          </w:p>
          <w:p w:rsidR="00FD128D" w:rsidRPr="00354DE7" w:rsidRDefault="00FD128D" w:rsidP="00437CB7">
            <w:pPr>
              <w:jc w:val="center"/>
              <w:rPr>
                <w:rFonts w:ascii="PT Astra Serif" w:hAnsi="PT Astra Serif"/>
              </w:rPr>
            </w:pPr>
            <w:r w:rsidRPr="00354DE7">
              <w:rPr>
                <w:rFonts w:ascii="PT Astra Serif" w:hAnsi="PT Astra Serif"/>
              </w:rPr>
              <w:t>с 14.00 до 17.00</w:t>
            </w:r>
          </w:p>
        </w:tc>
      </w:tr>
      <w:tr w:rsidR="00FD128D" w:rsidRPr="00005B6A" w:rsidTr="00B073A5">
        <w:trPr>
          <w:trHeight w:val="792"/>
        </w:trPr>
        <w:tc>
          <w:tcPr>
            <w:tcW w:w="709" w:type="dxa"/>
            <w:vMerge/>
            <w:shd w:val="clear" w:color="auto" w:fill="auto"/>
          </w:tcPr>
          <w:p w:rsidR="00FD128D" w:rsidRPr="00005B6A" w:rsidRDefault="00FD128D" w:rsidP="00E404A9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FD128D" w:rsidRPr="00C60A86" w:rsidRDefault="00FD128D" w:rsidP="00C56B2A">
            <w:pPr>
              <w:jc w:val="center"/>
              <w:rPr>
                <w:rFonts w:ascii="PT Astra Serif" w:hAnsi="PT Astra Serif"/>
                <w:highlight w:val="yellow"/>
              </w:rPr>
            </w:pPr>
          </w:p>
        </w:tc>
        <w:tc>
          <w:tcPr>
            <w:tcW w:w="53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D128D" w:rsidRPr="00354DE7" w:rsidRDefault="00FD128D" w:rsidP="00437CB7">
            <w:pPr>
              <w:jc w:val="both"/>
              <w:rPr>
                <w:rFonts w:ascii="PT Astra Serif" w:hAnsi="PT Astra Serif"/>
              </w:rPr>
            </w:pPr>
            <w:r w:rsidRPr="00354DE7">
              <w:rPr>
                <w:rFonts w:ascii="PT Astra Serif" w:hAnsi="PT Astra Serif"/>
              </w:rPr>
              <w:t>- по вопросам защиты жилищных прав детей-сирот и детей, оставшихся без попечения родителей, лиц из их числа</w:t>
            </w:r>
            <w:r>
              <w:rPr>
                <w:rFonts w:ascii="PT Astra Serif" w:hAnsi="PT Astra Serif"/>
              </w:rPr>
              <w:t>.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D128D" w:rsidRDefault="00FD128D" w:rsidP="00B073A5">
            <w:pPr>
              <w:jc w:val="center"/>
              <w:rPr>
                <w:rFonts w:ascii="PT Astra Serif" w:hAnsi="PT Astra Serif"/>
              </w:rPr>
            </w:pPr>
          </w:p>
          <w:p w:rsidR="00FD128D" w:rsidRPr="00354DE7" w:rsidRDefault="00FD128D" w:rsidP="00B073A5">
            <w:pPr>
              <w:jc w:val="center"/>
              <w:rPr>
                <w:rFonts w:ascii="PT Astra Serif" w:hAnsi="PT Astra Serif"/>
              </w:rPr>
            </w:pPr>
            <w:r w:rsidRPr="00354DE7">
              <w:rPr>
                <w:rFonts w:ascii="PT Astra Serif" w:hAnsi="PT Astra Serif"/>
              </w:rPr>
              <w:t>8 (4162) 20-07-83</w:t>
            </w:r>
          </w:p>
          <w:p w:rsidR="00FD128D" w:rsidRPr="00354DE7" w:rsidRDefault="00AE24CD" w:rsidP="00B073A5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               </w:t>
            </w:r>
            <w:r w:rsidR="00FD128D" w:rsidRPr="00354DE7">
              <w:rPr>
                <w:rFonts w:ascii="PT Astra Serif" w:hAnsi="PT Astra Serif"/>
              </w:rPr>
              <w:t>99-02-76</w:t>
            </w:r>
          </w:p>
          <w:p w:rsidR="00FD128D" w:rsidRPr="00354DE7" w:rsidRDefault="00FD128D" w:rsidP="00B073A5">
            <w:pPr>
              <w:jc w:val="center"/>
              <w:rPr>
                <w:rFonts w:ascii="PT Astra Serif" w:hAnsi="PT Astra Serif"/>
              </w:rPr>
            </w:pPr>
            <w:r w:rsidRPr="00354DE7">
              <w:rPr>
                <w:rFonts w:ascii="PT Astra Serif" w:hAnsi="PT Astra Serif"/>
              </w:rPr>
              <w:lastRenderedPageBreak/>
              <w:t>20-02-80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D128D" w:rsidRPr="00354DE7" w:rsidRDefault="00FD128D" w:rsidP="00437CB7">
            <w:pPr>
              <w:jc w:val="center"/>
              <w:rPr>
                <w:rFonts w:ascii="PT Astra Serif" w:hAnsi="PT Astra Serif"/>
              </w:rPr>
            </w:pPr>
          </w:p>
          <w:p w:rsidR="00FD128D" w:rsidRPr="00354DE7" w:rsidRDefault="00FD128D" w:rsidP="00437CB7">
            <w:pPr>
              <w:jc w:val="center"/>
              <w:rPr>
                <w:rFonts w:ascii="PT Astra Serif" w:hAnsi="PT Astra Serif"/>
              </w:rPr>
            </w:pPr>
            <w:r w:rsidRPr="00354DE7">
              <w:rPr>
                <w:rFonts w:ascii="PT Astra Serif" w:hAnsi="PT Astra Serif"/>
              </w:rPr>
              <w:t>с 09.00 до 18.00</w:t>
            </w:r>
          </w:p>
        </w:tc>
      </w:tr>
      <w:tr w:rsidR="00FD128D" w:rsidRPr="00005B6A" w:rsidTr="00B073A5">
        <w:trPr>
          <w:trHeight w:val="577"/>
        </w:trPr>
        <w:tc>
          <w:tcPr>
            <w:tcW w:w="709" w:type="dxa"/>
            <w:vMerge/>
            <w:shd w:val="clear" w:color="auto" w:fill="auto"/>
          </w:tcPr>
          <w:p w:rsidR="00FD128D" w:rsidRPr="00005B6A" w:rsidRDefault="00FD128D" w:rsidP="00E404A9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FD128D" w:rsidRPr="00C60A86" w:rsidRDefault="00FD128D" w:rsidP="00C56B2A">
            <w:pPr>
              <w:jc w:val="center"/>
              <w:rPr>
                <w:rFonts w:ascii="PT Astra Serif" w:hAnsi="PT Astra Serif"/>
                <w:highlight w:val="yellow"/>
              </w:rPr>
            </w:pPr>
          </w:p>
        </w:tc>
        <w:tc>
          <w:tcPr>
            <w:tcW w:w="53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D128D" w:rsidRPr="00C60A86" w:rsidRDefault="00FD128D" w:rsidP="00FD128D">
            <w:pPr>
              <w:jc w:val="both"/>
              <w:rPr>
                <w:rFonts w:ascii="PT Astra Serif" w:hAnsi="PT Astra Serif"/>
                <w:highlight w:val="yellow"/>
              </w:rPr>
            </w:pPr>
            <w:r w:rsidRPr="00A659F9">
              <w:rPr>
                <w:rFonts w:ascii="PT Astra Serif" w:hAnsi="PT Astra Serif"/>
              </w:rPr>
              <w:t xml:space="preserve">- по вопросам оздоровления детей из семей </w:t>
            </w:r>
            <w:r>
              <w:rPr>
                <w:rFonts w:ascii="PT Astra Serif" w:hAnsi="PT Astra Serif"/>
              </w:rPr>
              <w:t>в трудной жизненной ситуации</w:t>
            </w:r>
            <w:r w:rsidR="00AE24CD">
              <w:rPr>
                <w:rFonts w:ascii="PT Astra Serif" w:hAnsi="PT Astra Serif"/>
              </w:rPr>
              <w:t>.</w:t>
            </w:r>
          </w:p>
        </w:tc>
        <w:tc>
          <w:tcPr>
            <w:tcW w:w="3118" w:type="dxa"/>
            <w:tcBorders>
              <w:top w:val="single" w:sz="4" w:space="0" w:color="auto"/>
            </w:tcBorders>
            <w:shd w:val="clear" w:color="auto" w:fill="auto"/>
          </w:tcPr>
          <w:p w:rsidR="00FD128D" w:rsidRPr="00A659F9" w:rsidRDefault="00FD128D" w:rsidP="00B073A5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8 (4162)</w:t>
            </w:r>
            <w:r w:rsidRPr="00A659F9">
              <w:rPr>
                <w:rFonts w:ascii="PT Astra Serif" w:hAnsi="PT Astra Serif"/>
              </w:rPr>
              <w:t xml:space="preserve"> 20-07-85</w:t>
            </w:r>
          </w:p>
          <w:p w:rsidR="00FD128D" w:rsidRPr="00C60A86" w:rsidRDefault="00FD128D" w:rsidP="00B073A5">
            <w:pPr>
              <w:jc w:val="center"/>
              <w:rPr>
                <w:rFonts w:ascii="PT Astra Serif" w:hAnsi="PT Astra Serif"/>
                <w:highlight w:val="yellow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D128D" w:rsidRDefault="00FD128D" w:rsidP="00437CB7">
            <w:pPr>
              <w:jc w:val="center"/>
              <w:rPr>
                <w:rFonts w:ascii="PT Astra Serif" w:hAnsi="PT Astra Serif"/>
              </w:rPr>
            </w:pPr>
          </w:p>
          <w:p w:rsidR="00FD128D" w:rsidRPr="00C60A86" w:rsidRDefault="00FD128D" w:rsidP="00437CB7">
            <w:pPr>
              <w:jc w:val="center"/>
              <w:rPr>
                <w:rFonts w:ascii="PT Astra Serif" w:hAnsi="PT Astra Serif"/>
                <w:highlight w:val="yellow"/>
              </w:rPr>
            </w:pPr>
            <w:r w:rsidRPr="00A659F9">
              <w:rPr>
                <w:rFonts w:ascii="PT Astra Serif" w:hAnsi="PT Astra Serif"/>
              </w:rPr>
              <w:t>с 10.00 до 12.00</w:t>
            </w:r>
          </w:p>
        </w:tc>
      </w:tr>
      <w:tr w:rsidR="00FD128D" w:rsidRPr="00005B6A" w:rsidTr="00B073A5">
        <w:trPr>
          <w:trHeight w:val="920"/>
        </w:trPr>
        <w:tc>
          <w:tcPr>
            <w:tcW w:w="709" w:type="dxa"/>
            <w:vMerge/>
            <w:shd w:val="clear" w:color="auto" w:fill="auto"/>
          </w:tcPr>
          <w:p w:rsidR="00FD128D" w:rsidRPr="00005B6A" w:rsidRDefault="00FD128D" w:rsidP="00E404A9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FD128D" w:rsidRPr="00C60A86" w:rsidRDefault="00FD128D" w:rsidP="00C56B2A">
            <w:pPr>
              <w:jc w:val="center"/>
              <w:rPr>
                <w:rFonts w:ascii="PT Astra Serif" w:hAnsi="PT Astra Serif"/>
                <w:highlight w:val="yellow"/>
              </w:rPr>
            </w:pPr>
          </w:p>
        </w:tc>
        <w:tc>
          <w:tcPr>
            <w:tcW w:w="53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D128D" w:rsidRPr="00A659F9" w:rsidRDefault="00FD128D" w:rsidP="00FD128D">
            <w:pPr>
              <w:jc w:val="both"/>
              <w:rPr>
                <w:rFonts w:ascii="PT Astra Serif" w:hAnsi="PT Astra Serif"/>
              </w:rPr>
            </w:pPr>
            <w:r w:rsidRPr="00A659F9">
              <w:rPr>
                <w:rFonts w:ascii="PT Astra Serif" w:hAnsi="PT Astra Serif"/>
              </w:rPr>
              <w:t>- по вопросам условий прохождения курса реабилитации в ГАУ СО АО «Реабилитационный центр для детей и подростков с огранич</w:t>
            </w:r>
            <w:r>
              <w:rPr>
                <w:rFonts w:ascii="PT Astra Serif" w:hAnsi="PT Astra Serif"/>
              </w:rPr>
              <w:t>енными возможностями «</w:t>
            </w:r>
            <w:proofErr w:type="spellStart"/>
            <w:r>
              <w:rPr>
                <w:rFonts w:ascii="PT Astra Serif" w:hAnsi="PT Astra Serif"/>
              </w:rPr>
              <w:t>Бардагон</w:t>
            </w:r>
            <w:proofErr w:type="spellEnd"/>
            <w:r>
              <w:rPr>
                <w:rFonts w:ascii="PT Astra Serif" w:hAnsi="PT Astra Serif"/>
              </w:rPr>
              <w:t>»</w:t>
            </w:r>
            <w:r w:rsidR="00AE24CD">
              <w:rPr>
                <w:rFonts w:ascii="PT Astra Serif" w:hAnsi="PT Astra Serif"/>
              </w:rPr>
              <w:t>.</w:t>
            </w:r>
          </w:p>
        </w:tc>
        <w:tc>
          <w:tcPr>
            <w:tcW w:w="3118" w:type="dxa"/>
            <w:shd w:val="clear" w:color="auto" w:fill="auto"/>
          </w:tcPr>
          <w:p w:rsidR="00FD128D" w:rsidRDefault="00FD128D" w:rsidP="00B073A5">
            <w:pPr>
              <w:jc w:val="center"/>
              <w:rPr>
                <w:rFonts w:ascii="PT Astra Serif" w:hAnsi="PT Astra Serif"/>
              </w:rPr>
            </w:pPr>
            <w:r w:rsidRPr="00FD128D">
              <w:rPr>
                <w:rFonts w:ascii="PT Astra Serif" w:hAnsi="PT Astra Serif"/>
              </w:rPr>
              <w:t>8(4162)</w:t>
            </w:r>
            <w:r w:rsidRPr="00A659F9">
              <w:rPr>
                <w:rFonts w:ascii="PT Astra Serif" w:hAnsi="PT Astra Serif"/>
              </w:rPr>
              <w:t xml:space="preserve"> 20-02-42</w:t>
            </w:r>
          </w:p>
        </w:tc>
        <w:tc>
          <w:tcPr>
            <w:tcW w:w="2126" w:type="dxa"/>
            <w:vMerge/>
            <w:shd w:val="clear" w:color="auto" w:fill="auto"/>
          </w:tcPr>
          <w:p w:rsidR="00FD128D" w:rsidRDefault="00FD128D" w:rsidP="00437CB7">
            <w:pPr>
              <w:jc w:val="center"/>
              <w:rPr>
                <w:rFonts w:ascii="PT Astra Serif" w:hAnsi="PT Astra Serif"/>
              </w:rPr>
            </w:pPr>
          </w:p>
        </w:tc>
      </w:tr>
      <w:tr w:rsidR="00FD128D" w:rsidRPr="00005B6A" w:rsidTr="00B073A5">
        <w:trPr>
          <w:trHeight w:val="436"/>
        </w:trPr>
        <w:tc>
          <w:tcPr>
            <w:tcW w:w="709" w:type="dxa"/>
            <w:vMerge/>
            <w:shd w:val="clear" w:color="auto" w:fill="auto"/>
          </w:tcPr>
          <w:p w:rsidR="00FD128D" w:rsidRPr="00005B6A" w:rsidRDefault="00FD128D" w:rsidP="00E404A9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FD128D" w:rsidRPr="00C60A86" w:rsidRDefault="00FD128D" w:rsidP="00C56B2A">
            <w:pPr>
              <w:jc w:val="center"/>
              <w:rPr>
                <w:rFonts w:ascii="PT Astra Serif" w:hAnsi="PT Astra Serif"/>
                <w:highlight w:val="yellow"/>
              </w:rPr>
            </w:pPr>
          </w:p>
        </w:tc>
        <w:tc>
          <w:tcPr>
            <w:tcW w:w="53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D128D" w:rsidRPr="00A659F9" w:rsidRDefault="00FD128D" w:rsidP="00A45F1F">
            <w:pPr>
              <w:jc w:val="both"/>
              <w:rPr>
                <w:rFonts w:ascii="PT Astra Serif" w:hAnsi="PT Astra Serif"/>
              </w:rPr>
            </w:pPr>
            <w:r w:rsidRPr="00A659F9">
              <w:rPr>
                <w:rFonts w:ascii="PT Astra Serif" w:hAnsi="PT Astra Serif"/>
              </w:rPr>
              <w:t>Новая форма</w:t>
            </w:r>
            <w:r>
              <w:rPr>
                <w:rFonts w:ascii="PT Astra Serif" w:hAnsi="PT Astra Serif"/>
              </w:rPr>
              <w:t xml:space="preserve"> работы с семьёй - Семейный МФЦ</w:t>
            </w:r>
            <w:r w:rsidR="00AE24CD">
              <w:rPr>
                <w:rFonts w:ascii="PT Astra Serif" w:hAnsi="PT Astra Serif"/>
              </w:rPr>
              <w:t>.</w:t>
            </w: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auto"/>
          </w:tcPr>
          <w:p w:rsidR="00FD128D" w:rsidRDefault="00FD128D" w:rsidP="00B073A5">
            <w:pPr>
              <w:jc w:val="center"/>
              <w:rPr>
                <w:rFonts w:ascii="PT Astra Serif" w:hAnsi="PT Astra Serif"/>
              </w:rPr>
            </w:pPr>
            <w:r w:rsidRPr="00A659F9">
              <w:rPr>
                <w:rFonts w:ascii="PT Astra Serif" w:hAnsi="PT Astra Serif"/>
              </w:rPr>
              <w:t>8 (4162) 20-02-74</w:t>
            </w:r>
          </w:p>
        </w:tc>
        <w:tc>
          <w:tcPr>
            <w:tcW w:w="212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D128D" w:rsidRDefault="00FD128D" w:rsidP="00437CB7">
            <w:pPr>
              <w:jc w:val="center"/>
              <w:rPr>
                <w:rFonts w:ascii="PT Astra Serif" w:hAnsi="PT Astra Serif"/>
              </w:rPr>
            </w:pPr>
          </w:p>
        </w:tc>
      </w:tr>
      <w:tr w:rsidR="00FD128D" w:rsidRPr="00005B6A" w:rsidTr="00B073A5">
        <w:trPr>
          <w:trHeight w:val="792"/>
        </w:trPr>
        <w:tc>
          <w:tcPr>
            <w:tcW w:w="709" w:type="dxa"/>
            <w:vMerge/>
            <w:shd w:val="clear" w:color="auto" w:fill="auto"/>
          </w:tcPr>
          <w:p w:rsidR="00FD128D" w:rsidRPr="00005B6A" w:rsidRDefault="00FD128D" w:rsidP="00E404A9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FD128D" w:rsidRPr="00C60A86" w:rsidRDefault="00FD128D" w:rsidP="00C56B2A">
            <w:pPr>
              <w:jc w:val="center"/>
              <w:rPr>
                <w:rFonts w:ascii="PT Astra Serif" w:hAnsi="PT Astra Serif"/>
                <w:highlight w:val="yellow"/>
              </w:rPr>
            </w:pPr>
          </w:p>
        </w:tc>
        <w:tc>
          <w:tcPr>
            <w:tcW w:w="53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D128D" w:rsidRPr="00A659F9" w:rsidRDefault="00FD128D" w:rsidP="00A45F1F">
            <w:pPr>
              <w:jc w:val="both"/>
              <w:rPr>
                <w:rFonts w:ascii="PT Astra Serif" w:hAnsi="PT Astra Serif"/>
              </w:rPr>
            </w:pPr>
            <w:r w:rsidRPr="00A659F9">
              <w:rPr>
                <w:rFonts w:ascii="PT Astra Serif" w:hAnsi="PT Astra Serif"/>
              </w:rPr>
              <w:t>- по вопросам оплаты проезда инвалидам, а также лицам, их сопровождающим, авиационным транспортом к месту лечения и обратно (при получении высокоте</w:t>
            </w:r>
            <w:r>
              <w:rPr>
                <w:rFonts w:ascii="PT Astra Serif" w:hAnsi="PT Astra Serif"/>
              </w:rPr>
              <w:t>хнологичной медицинской помощи);</w:t>
            </w:r>
          </w:p>
          <w:p w:rsidR="00FD128D" w:rsidRPr="00C60A86" w:rsidRDefault="00FD128D" w:rsidP="00A45F1F">
            <w:pPr>
              <w:jc w:val="both"/>
              <w:rPr>
                <w:rFonts w:ascii="PT Astra Serif" w:hAnsi="PT Astra Serif"/>
                <w:highlight w:val="yellow"/>
              </w:rPr>
            </w:pPr>
            <w:r w:rsidRPr="00A659F9">
              <w:rPr>
                <w:rFonts w:ascii="PT Astra Serif" w:hAnsi="PT Astra Serif"/>
              </w:rPr>
              <w:t xml:space="preserve">- по вопросам оказания бесплатной </w:t>
            </w:r>
            <w:proofErr w:type="spellStart"/>
            <w:r w:rsidRPr="00A659F9">
              <w:rPr>
                <w:rFonts w:ascii="PT Astra Serif" w:hAnsi="PT Astra Serif"/>
              </w:rPr>
              <w:t>протезноортопедической</w:t>
            </w:r>
            <w:proofErr w:type="spellEnd"/>
            <w:r w:rsidRPr="00A659F9">
              <w:rPr>
                <w:rFonts w:ascii="PT Astra Serif" w:hAnsi="PT Astra Serif"/>
              </w:rPr>
              <w:t xml:space="preserve"> помощи гражданам, не имеющим инвалидность (взрослая и детская ортопедическая обувь, </w:t>
            </w:r>
            <w:proofErr w:type="spellStart"/>
            <w:r w:rsidRPr="00A659F9">
              <w:rPr>
                <w:rFonts w:ascii="PT Astra Serif" w:hAnsi="PT Astra Serif"/>
              </w:rPr>
              <w:t>экзопротезы</w:t>
            </w:r>
            <w:proofErr w:type="spellEnd"/>
            <w:r w:rsidRPr="00A659F9">
              <w:rPr>
                <w:rFonts w:ascii="PT Astra Serif" w:hAnsi="PT Astra Serif"/>
              </w:rPr>
              <w:t xml:space="preserve">, </w:t>
            </w:r>
            <w:proofErr w:type="spellStart"/>
            <w:r w:rsidRPr="00A659F9">
              <w:rPr>
                <w:rFonts w:ascii="PT Astra Serif" w:hAnsi="PT Astra Serif"/>
              </w:rPr>
              <w:t>реклинаторы</w:t>
            </w:r>
            <w:proofErr w:type="spellEnd"/>
            <w:r w:rsidRPr="00A659F9">
              <w:rPr>
                <w:rFonts w:ascii="PT Astra Serif" w:hAnsi="PT Astra Serif"/>
              </w:rPr>
              <w:t>, корсеты, лифы).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D128D" w:rsidRDefault="00FD128D" w:rsidP="00B073A5">
            <w:pPr>
              <w:jc w:val="center"/>
              <w:rPr>
                <w:rFonts w:ascii="PT Astra Serif" w:hAnsi="PT Astra Serif"/>
              </w:rPr>
            </w:pPr>
          </w:p>
          <w:p w:rsidR="00FD128D" w:rsidRPr="00A659F9" w:rsidRDefault="00FD128D" w:rsidP="00B073A5">
            <w:pPr>
              <w:jc w:val="center"/>
              <w:rPr>
                <w:rFonts w:ascii="PT Astra Serif" w:hAnsi="PT Astra Serif"/>
              </w:rPr>
            </w:pPr>
            <w:r w:rsidRPr="00A659F9">
              <w:rPr>
                <w:rFonts w:ascii="PT Astra Serif" w:hAnsi="PT Astra Serif"/>
              </w:rPr>
              <w:t>8 (4162) 20-02-50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D128D" w:rsidRDefault="00FD128D" w:rsidP="00437CB7">
            <w:pPr>
              <w:jc w:val="center"/>
              <w:rPr>
                <w:rFonts w:ascii="PT Astra Serif" w:hAnsi="PT Astra Serif"/>
              </w:rPr>
            </w:pPr>
          </w:p>
          <w:p w:rsidR="00FD128D" w:rsidRPr="00A659F9" w:rsidRDefault="00FD128D" w:rsidP="00437CB7">
            <w:pPr>
              <w:jc w:val="center"/>
              <w:rPr>
                <w:rFonts w:ascii="PT Astra Serif" w:hAnsi="PT Astra Serif"/>
              </w:rPr>
            </w:pPr>
            <w:r w:rsidRPr="00A659F9">
              <w:rPr>
                <w:rFonts w:ascii="PT Astra Serif" w:hAnsi="PT Astra Serif"/>
              </w:rPr>
              <w:t>с 14.00 до 16.00</w:t>
            </w:r>
          </w:p>
        </w:tc>
      </w:tr>
      <w:tr w:rsidR="00FD128D" w:rsidRPr="00005B6A" w:rsidTr="00B073A5">
        <w:trPr>
          <w:trHeight w:val="792"/>
        </w:trPr>
        <w:tc>
          <w:tcPr>
            <w:tcW w:w="709" w:type="dxa"/>
            <w:vMerge/>
            <w:shd w:val="clear" w:color="auto" w:fill="auto"/>
          </w:tcPr>
          <w:p w:rsidR="00FD128D" w:rsidRPr="00005B6A" w:rsidRDefault="00FD128D" w:rsidP="00E404A9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FD128D" w:rsidRPr="00C60A86" w:rsidRDefault="00FD128D" w:rsidP="00C56B2A">
            <w:pPr>
              <w:jc w:val="center"/>
              <w:rPr>
                <w:rFonts w:ascii="PT Astra Serif" w:hAnsi="PT Astra Serif"/>
                <w:highlight w:val="yellow"/>
              </w:rPr>
            </w:pPr>
          </w:p>
        </w:tc>
        <w:tc>
          <w:tcPr>
            <w:tcW w:w="53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D128D" w:rsidRPr="00A659F9" w:rsidRDefault="00FD128D" w:rsidP="00A659F9">
            <w:pPr>
              <w:jc w:val="both"/>
              <w:rPr>
                <w:rFonts w:ascii="PT Astra Serif" w:hAnsi="PT Astra Serif"/>
              </w:rPr>
            </w:pPr>
            <w:r w:rsidRPr="00A659F9">
              <w:rPr>
                <w:rFonts w:ascii="PT Astra Serif" w:hAnsi="PT Astra Serif"/>
              </w:rPr>
              <w:t xml:space="preserve">- по вопросам признания гражданина нуждающимся в социальном обслуживании. 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D128D" w:rsidRDefault="00FD128D" w:rsidP="00B073A5">
            <w:pPr>
              <w:jc w:val="center"/>
              <w:rPr>
                <w:rFonts w:ascii="PT Astra Serif" w:hAnsi="PT Astra Serif"/>
              </w:rPr>
            </w:pPr>
          </w:p>
          <w:p w:rsidR="00FD128D" w:rsidRPr="00A659F9" w:rsidRDefault="00FD128D" w:rsidP="00B073A5">
            <w:pPr>
              <w:jc w:val="center"/>
              <w:rPr>
                <w:rFonts w:ascii="PT Astra Serif" w:hAnsi="PT Astra Serif"/>
              </w:rPr>
            </w:pPr>
            <w:r w:rsidRPr="00A659F9">
              <w:rPr>
                <w:rFonts w:ascii="PT Astra Serif" w:hAnsi="PT Astra Serif"/>
              </w:rPr>
              <w:t>8 (4162) 99-02-71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D128D" w:rsidRDefault="00FD128D" w:rsidP="00437CB7">
            <w:pPr>
              <w:jc w:val="center"/>
              <w:rPr>
                <w:rFonts w:ascii="PT Astra Serif" w:hAnsi="PT Astra Serif"/>
              </w:rPr>
            </w:pPr>
          </w:p>
          <w:p w:rsidR="00FD128D" w:rsidRPr="00A659F9" w:rsidRDefault="00FD128D" w:rsidP="00437CB7">
            <w:pPr>
              <w:jc w:val="center"/>
              <w:rPr>
                <w:rFonts w:ascii="PT Astra Serif" w:hAnsi="PT Astra Serif"/>
              </w:rPr>
            </w:pPr>
            <w:r w:rsidRPr="00A659F9">
              <w:rPr>
                <w:rFonts w:ascii="PT Astra Serif" w:hAnsi="PT Astra Serif"/>
              </w:rPr>
              <w:t>с 14.00 до 16.00</w:t>
            </w:r>
          </w:p>
        </w:tc>
      </w:tr>
      <w:tr w:rsidR="00FD128D" w:rsidRPr="00005B6A" w:rsidTr="00B073A5">
        <w:trPr>
          <w:trHeight w:val="1104"/>
        </w:trPr>
        <w:tc>
          <w:tcPr>
            <w:tcW w:w="709" w:type="dxa"/>
            <w:shd w:val="clear" w:color="auto" w:fill="auto"/>
          </w:tcPr>
          <w:p w:rsidR="00FD128D" w:rsidRPr="00005B6A" w:rsidRDefault="00B073A5" w:rsidP="00E404A9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7</w:t>
            </w:r>
          </w:p>
        </w:tc>
        <w:tc>
          <w:tcPr>
            <w:tcW w:w="2835" w:type="dxa"/>
            <w:shd w:val="clear" w:color="auto" w:fill="auto"/>
          </w:tcPr>
          <w:p w:rsidR="00FD128D" w:rsidRPr="00FD128D" w:rsidRDefault="00FD128D" w:rsidP="00C56B2A">
            <w:pPr>
              <w:jc w:val="center"/>
              <w:rPr>
                <w:rFonts w:ascii="PT Astra Serif" w:hAnsi="PT Astra Serif"/>
                <w:b/>
              </w:rPr>
            </w:pPr>
            <w:r w:rsidRPr="00FD128D">
              <w:rPr>
                <w:rFonts w:ascii="PT Astra Serif" w:hAnsi="PT Astra Serif"/>
                <w:b/>
              </w:rPr>
              <w:t>Управление ЗАГС Амурской области</w:t>
            </w:r>
          </w:p>
        </w:tc>
        <w:tc>
          <w:tcPr>
            <w:tcW w:w="5387" w:type="dxa"/>
            <w:shd w:val="clear" w:color="auto" w:fill="auto"/>
          </w:tcPr>
          <w:p w:rsidR="00FD128D" w:rsidRPr="00354DE7" w:rsidRDefault="00FD128D" w:rsidP="006C6EDB">
            <w:pPr>
              <w:jc w:val="both"/>
              <w:rPr>
                <w:rFonts w:ascii="PT Astra Serif" w:hAnsi="PT Astra Serif"/>
              </w:rPr>
            </w:pPr>
            <w:r w:rsidRPr="00354DE7">
              <w:rPr>
                <w:rFonts w:ascii="PT Astra Serif" w:hAnsi="PT Astra Serif"/>
              </w:rPr>
              <w:t>- по вопросам предоставления государственных услуг по регистрации актов гражданского состояния</w:t>
            </w:r>
            <w:r>
              <w:rPr>
                <w:rFonts w:ascii="PT Astra Serif" w:hAnsi="PT Astra Serif"/>
              </w:rPr>
              <w:t>.</w:t>
            </w:r>
          </w:p>
        </w:tc>
        <w:tc>
          <w:tcPr>
            <w:tcW w:w="3118" w:type="dxa"/>
            <w:shd w:val="clear" w:color="auto" w:fill="auto"/>
          </w:tcPr>
          <w:p w:rsidR="00FD128D" w:rsidRPr="00C60A86" w:rsidRDefault="00FD128D" w:rsidP="00B073A5">
            <w:pPr>
              <w:jc w:val="center"/>
              <w:rPr>
                <w:rFonts w:ascii="PT Astra Serif" w:hAnsi="PT Astra Serif"/>
                <w:highlight w:val="yellow"/>
              </w:rPr>
            </w:pPr>
          </w:p>
          <w:p w:rsidR="00FD128D" w:rsidRPr="00354DE7" w:rsidRDefault="00FD128D" w:rsidP="00B073A5">
            <w:pPr>
              <w:jc w:val="center"/>
              <w:rPr>
                <w:rFonts w:ascii="PT Astra Serif" w:hAnsi="PT Astra Serif"/>
              </w:rPr>
            </w:pPr>
            <w:r w:rsidRPr="00354DE7">
              <w:rPr>
                <w:rFonts w:ascii="PT Astra Serif" w:hAnsi="PT Astra Serif"/>
              </w:rPr>
              <w:t>8 (4162) 44-15-30</w:t>
            </w:r>
          </w:p>
          <w:p w:rsidR="00FD128D" w:rsidRPr="00354DE7" w:rsidRDefault="00AE24CD" w:rsidP="00B073A5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               </w:t>
            </w:r>
            <w:r w:rsidR="00FD128D" w:rsidRPr="00354DE7">
              <w:rPr>
                <w:rFonts w:ascii="PT Astra Serif" w:hAnsi="PT Astra Serif"/>
              </w:rPr>
              <w:t>44-15-49</w:t>
            </w:r>
          </w:p>
          <w:p w:rsidR="00FD128D" w:rsidRPr="00C60A86" w:rsidRDefault="00FD128D" w:rsidP="00B073A5">
            <w:pPr>
              <w:jc w:val="center"/>
              <w:rPr>
                <w:rFonts w:ascii="PT Astra Serif" w:hAnsi="PT Astra Serif"/>
                <w:highlight w:val="yellow"/>
              </w:rPr>
            </w:pPr>
          </w:p>
        </w:tc>
        <w:tc>
          <w:tcPr>
            <w:tcW w:w="2126" w:type="dxa"/>
            <w:shd w:val="clear" w:color="auto" w:fill="auto"/>
          </w:tcPr>
          <w:p w:rsidR="00FD128D" w:rsidRPr="00C60A86" w:rsidRDefault="00FD128D" w:rsidP="00520F33">
            <w:pPr>
              <w:jc w:val="center"/>
              <w:rPr>
                <w:rFonts w:ascii="PT Astra Serif" w:hAnsi="PT Astra Serif"/>
                <w:highlight w:val="yellow"/>
              </w:rPr>
            </w:pPr>
          </w:p>
          <w:p w:rsidR="00FD128D" w:rsidRPr="00354DE7" w:rsidRDefault="00FD128D" w:rsidP="00354DE7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с 09.00 до 12</w:t>
            </w:r>
            <w:r w:rsidRPr="00354DE7">
              <w:rPr>
                <w:rFonts w:ascii="PT Astra Serif" w:hAnsi="PT Astra Serif"/>
              </w:rPr>
              <w:t>.00</w:t>
            </w:r>
          </w:p>
          <w:p w:rsidR="00FD128D" w:rsidRPr="00C60A86" w:rsidRDefault="00FD128D" w:rsidP="00354DE7">
            <w:pPr>
              <w:jc w:val="center"/>
              <w:rPr>
                <w:rFonts w:ascii="PT Astra Serif" w:hAnsi="PT Astra Serif"/>
                <w:highlight w:val="yellow"/>
              </w:rPr>
            </w:pPr>
            <w:r>
              <w:rPr>
                <w:rFonts w:ascii="PT Astra Serif" w:hAnsi="PT Astra Serif"/>
              </w:rPr>
              <w:t>с 14.00 до 16</w:t>
            </w:r>
            <w:r w:rsidRPr="00354DE7">
              <w:rPr>
                <w:rFonts w:ascii="PT Astra Serif" w:hAnsi="PT Astra Serif"/>
              </w:rPr>
              <w:t>.00</w:t>
            </w:r>
          </w:p>
        </w:tc>
      </w:tr>
      <w:tr w:rsidR="00FD128D" w:rsidRPr="00C60A86" w:rsidTr="00B073A5">
        <w:trPr>
          <w:trHeight w:val="2967"/>
        </w:trPr>
        <w:tc>
          <w:tcPr>
            <w:tcW w:w="709" w:type="dxa"/>
            <w:shd w:val="clear" w:color="auto" w:fill="auto"/>
          </w:tcPr>
          <w:p w:rsidR="00FD128D" w:rsidRPr="00643A5F" w:rsidRDefault="00B073A5" w:rsidP="00E404A9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lastRenderedPageBreak/>
              <w:t>8</w:t>
            </w:r>
          </w:p>
        </w:tc>
        <w:tc>
          <w:tcPr>
            <w:tcW w:w="2835" w:type="dxa"/>
            <w:shd w:val="clear" w:color="auto" w:fill="auto"/>
          </w:tcPr>
          <w:p w:rsidR="00FD128D" w:rsidRPr="00FD128D" w:rsidRDefault="00FD128D" w:rsidP="00C56B2A">
            <w:pPr>
              <w:jc w:val="center"/>
              <w:rPr>
                <w:rFonts w:ascii="PT Astra Serif" w:hAnsi="PT Astra Serif"/>
                <w:b/>
                <w:bCs/>
                <w:kern w:val="36"/>
              </w:rPr>
            </w:pPr>
            <w:r w:rsidRPr="00FD128D">
              <w:rPr>
                <w:rFonts w:ascii="PT Astra Serif" w:hAnsi="PT Astra Serif"/>
                <w:b/>
                <w:bCs/>
                <w:kern w:val="36"/>
              </w:rPr>
              <w:t>Отделение Фонда пенсионного и социального страхования Российской Федерации по Амурской области</w:t>
            </w:r>
          </w:p>
          <w:p w:rsidR="00FD128D" w:rsidRPr="00643A5F" w:rsidRDefault="00FD128D" w:rsidP="00C56B2A">
            <w:pPr>
              <w:jc w:val="center"/>
              <w:rPr>
                <w:rFonts w:ascii="PT Astra Serif" w:hAnsi="PT Astra Serif"/>
              </w:rPr>
            </w:pPr>
            <w:r w:rsidRPr="00FD128D">
              <w:rPr>
                <w:rFonts w:ascii="PT Astra Serif" w:hAnsi="PT Astra Serif"/>
                <w:b/>
                <w:bCs/>
                <w:kern w:val="36"/>
              </w:rPr>
              <w:t>(ОСФР по Амурской области)</w:t>
            </w:r>
          </w:p>
        </w:tc>
        <w:tc>
          <w:tcPr>
            <w:tcW w:w="5387" w:type="dxa"/>
            <w:shd w:val="clear" w:color="auto" w:fill="auto"/>
          </w:tcPr>
          <w:p w:rsidR="00FD128D" w:rsidRPr="00643A5F" w:rsidRDefault="00FD128D" w:rsidP="00F60DE1">
            <w:pPr>
              <w:widowControl w:val="0"/>
              <w:jc w:val="both"/>
              <w:rPr>
                <w:rFonts w:ascii="PT Astra Serif" w:hAnsi="PT Astra Serif"/>
              </w:rPr>
            </w:pPr>
            <w:r w:rsidRPr="00643A5F">
              <w:rPr>
                <w:rFonts w:ascii="PT Astra Serif" w:hAnsi="PT Astra Serif"/>
              </w:rPr>
              <w:t>- по вопросам социальной поддержки семей, имеющих детей;</w:t>
            </w:r>
          </w:p>
          <w:p w:rsidR="00FD128D" w:rsidRPr="00643A5F" w:rsidRDefault="00FD128D" w:rsidP="00265E1E">
            <w:pPr>
              <w:widowControl w:val="0"/>
              <w:jc w:val="both"/>
              <w:rPr>
                <w:rFonts w:ascii="PT Astra Serif" w:hAnsi="PT Astra Serif"/>
              </w:rPr>
            </w:pPr>
            <w:r w:rsidRPr="00643A5F">
              <w:rPr>
                <w:rFonts w:ascii="PT Astra Serif" w:hAnsi="PT Astra Serif"/>
              </w:rPr>
              <w:t>- по вопросам материнского (семейного) капитала;</w:t>
            </w:r>
          </w:p>
          <w:p w:rsidR="00FD128D" w:rsidRPr="00643A5F" w:rsidRDefault="00FD128D" w:rsidP="00265E1E">
            <w:pPr>
              <w:widowControl w:val="0"/>
              <w:jc w:val="both"/>
              <w:rPr>
                <w:rFonts w:ascii="PT Astra Serif" w:hAnsi="PT Astra Serif"/>
              </w:rPr>
            </w:pPr>
            <w:r w:rsidRPr="00643A5F">
              <w:rPr>
                <w:rFonts w:ascii="PT Astra Serif" w:hAnsi="PT Astra Serif"/>
              </w:rPr>
              <w:t>- по вопросам социальных выплат;</w:t>
            </w:r>
          </w:p>
          <w:p w:rsidR="00FD128D" w:rsidRPr="00643A5F" w:rsidRDefault="00FD128D" w:rsidP="00265E1E">
            <w:pPr>
              <w:widowControl w:val="0"/>
              <w:jc w:val="both"/>
              <w:rPr>
                <w:rFonts w:ascii="PT Astra Serif" w:hAnsi="PT Astra Serif"/>
              </w:rPr>
            </w:pPr>
            <w:r w:rsidRPr="00643A5F">
              <w:rPr>
                <w:rFonts w:ascii="PT Astra Serif" w:hAnsi="PT Astra Serif"/>
              </w:rPr>
              <w:t>- по вопросам мер поддержки участников СВО;</w:t>
            </w:r>
          </w:p>
          <w:p w:rsidR="00FD128D" w:rsidRPr="00643A5F" w:rsidRDefault="00FD128D" w:rsidP="00265E1E">
            <w:pPr>
              <w:widowControl w:val="0"/>
              <w:jc w:val="both"/>
              <w:rPr>
                <w:rFonts w:ascii="PT Astra Serif" w:hAnsi="PT Astra Serif"/>
              </w:rPr>
            </w:pPr>
            <w:r w:rsidRPr="00643A5F">
              <w:rPr>
                <w:rFonts w:ascii="PT Astra Serif" w:hAnsi="PT Astra Serif"/>
              </w:rPr>
              <w:t>- по вопросам пенсионного обеспечения граждан;</w:t>
            </w:r>
          </w:p>
          <w:p w:rsidR="00FD128D" w:rsidRPr="00C60A86" w:rsidRDefault="00FD128D" w:rsidP="00265E1E">
            <w:pPr>
              <w:widowControl w:val="0"/>
              <w:jc w:val="both"/>
              <w:rPr>
                <w:rFonts w:ascii="PT Astra Serif" w:hAnsi="PT Astra Serif"/>
                <w:highlight w:val="yellow"/>
              </w:rPr>
            </w:pPr>
            <w:r w:rsidRPr="00643A5F">
              <w:rPr>
                <w:rFonts w:ascii="PT Astra Serif" w:hAnsi="PT Astra Serif"/>
              </w:rPr>
              <w:t>- по вопросам обеспечения граждан техническими средствами реабилитации, санаторно-курортным лечением и бесплатным проездом к месту лечения и обратно</w:t>
            </w:r>
            <w:r w:rsidR="00AE24CD">
              <w:rPr>
                <w:rFonts w:ascii="PT Astra Serif" w:hAnsi="PT Astra Serif"/>
              </w:rPr>
              <w:t>.</w:t>
            </w:r>
          </w:p>
        </w:tc>
        <w:tc>
          <w:tcPr>
            <w:tcW w:w="3118" w:type="dxa"/>
            <w:shd w:val="clear" w:color="auto" w:fill="auto"/>
          </w:tcPr>
          <w:p w:rsidR="00FD128D" w:rsidRPr="00643A5F" w:rsidRDefault="00FD128D" w:rsidP="006C6EDB">
            <w:pPr>
              <w:jc w:val="center"/>
              <w:rPr>
                <w:rFonts w:ascii="PT Astra Serif" w:hAnsi="PT Astra Serif"/>
              </w:rPr>
            </w:pPr>
          </w:p>
          <w:p w:rsidR="00FD128D" w:rsidRPr="00643A5F" w:rsidRDefault="00FD128D" w:rsidP="006C6EDB">
            <w:pPr>
              <w:jc w:val="center"/>
              <w:rPr>
                <w:rFonts w:ascii="PT Astra Serif" w:hAnsi="PT Astra Serif"/>
              </w:rPr>
            </w:pPr>
            <w:r w:rsidRPr="00643A5F">
              <w:rPr>
                <w:rFonts w:ascii="PT Astra Serif" w:hAnsi="PT Astra Serif"/>
              </w:rPr>
              <w:t>8 (800) 100-00-01</w:t>
            </w:r>
          </w:p>
          <w:p w:rsidR="00FD128D" w:rsidRPr="00643A5F" w:rsidRDefault="00FD128D" w:rsidP="006C6EDB">
            <w:pPr>
              <w:jc w:val="center"/>
              <w:rPr>
                <w:rFonts w:ascii="PT Astra Serif" w:hAnsi="PT Astra Serif"/>
              </w:rPr>
            </w:pPr>
            <w:r w:rsidRPr="00643A5F">
              <w:rPr>
                <w:rFonts w:ascii="PT Astra Serif" w:hAnsi="PT Astra Serif"/>
              </w:rPr>
              <w:t>8 (4162) 20-24-03</w:t>
            </w:r>
          </w:p>
        </w:tc>
        <w:tc>
          <w:tcPr>
            <w:tcW w:w="2126" w:type="dxa"/>
            <w:shd w:val="clear" w:color="auto" w:fill="auto"/>
          </w:tcPr>
          <w:p w:rsidR="00FD128D" w:rsidRPr="00643A5F" w:rsidRDefault="00FD128D" w:rsidP="006C6EDB">
            <w:pPr>
              <w:jc w:val="center"/>
              <w:rPr>
                <w:rFonts w:ascii="PT Astra Serif" w:hAnsi="PT Astra Serif"/>
              </w:rPr>
            </w:pPr>
          </w:p>
          <w:p w:rsidR="00FD128D" w:rsidRPr="00643A5F" w:rsidRDefault="00FD128D" w:rsidP="006C6EDB">
            <w:pPr>
              <w:jc w:val="center"/>
              <w:rPr>
                <w:rFonts w:ascii="PT Astra Serif" w:hAnsi="PT Astra Serif"/>
              </w:rPr>
            </w:pPr>
            <w:r w:rsidRPr="00643A5F">
              <w:rPr>
                <w:rFonts w:ascii="PT Astra Serif" w:hAnsi="PT Astra Serif"/>
              </w:rPr>
              <w:t>с 09.00 до 16.00</w:t>
            </w:r>
          </w:p>
        </w:tc>
      </w:tr>
      <w:tr w:rsidR="00FD128D" w:rsidRPr="00C60A86" w:rsidTr="00B073A5">
        <w:trPr>
          <w:trHeight w:val="876"/>
        </w:trPr>
        <w:tc>
          <w:tcPr>
            <w:tcW w:w="709" w:type="dxa"/>
            <w:shd w:val="clear" w:color="auto" w:fill="auto"/>
          </w:tcPr>
          <w:p w:rsidR="00FD128D" w:rsidRPr="00002947" w:rsidRDefault="00B073A5" w:rsidP="00E404A9">
            <w:pPr>
              <w:jc w:val="center"/>
              <w:rPr>
                <w:rFonts w:ascii="PT Astra Serif" w:hAnsi="PT Astra Serif"/>
              </w:rPr>
            </w:pPr>
            <w:bookmarkStart w:id="0" w:name="_GoBack" w:colFirst="3" w:colLast="3"/>
            <w:r>
              <w:rPr>
                <w:rFonts w:ascii="PT Astra Serif" w:hAnsi="PT Astra Serif"/>
              </w:rPr>
              <w:t>9</w:t>
            </w:r>
          </w:p>
        </w:tc>
        <w:tc>
          <w:tcPr>
            <w:tcW w:w="2835" w:type="dxa"/>
            <w:shd w:val="clear" w:color="auto" w:fill="auto"/>
          </w:tcPr>
          <w:p w:rsidR="00FD128D" w:rsidRPr="00FD128D" w:rsidRDefault="00FD128D" w:rsidP="00C56B2A">
            <w:pPr>
              <w:jc w:val="center"/>
              <w:rPr>
                <w:rFonts w:ascii="PT Astra Serif" w:hAnsi="PT Astra Serif"/>
                <w:b/>
                <w:bCs/>
                <w:kern w:val="36"/>
              </w:rPr>
            </w:pPr>
            <w:r w:rsidRPr="00FD128D">
              <w:rPr>
                <w:rFonts w:ascii="PT Astra Serif" w:hAnsi="PT Astra Serif"/>
                <w:b/>
              </w:rPr>
              <w:t>Нотариальная палата Амурской области</w:t>
            </w:r>
          </w:p>
        </w:tc>
        <w:tc>
          <w:tcPr>
            <w:tcW w:w="53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D128D" w:rsidRPr="00002947" w:rsidRDefault="00FD128D" w:rsidP="001C09E4">
            <w:pPr>
              <w:jc w:val="both"/>
              <w:rPr>
                <w:rFonts w:ascii="PT Astra Serif" w:hAnsi="PT Astra Serif"/>
              </w:rPr>
            </w:pPr>
            <w:r w:rsidRPr="00002947">
              <w:rPr>
                <w:rFonts w:ascii="PT Astra Serif" w:hAnsi="PT Astra Serif"/>
              </w:rPr>
              <w:t>- по вопросам совершения нотариальных действий, в том числе оформления доверенностей и наследственных прав;</w:t>
            </w:r>
          </w:p>
          <w:p w:rsidR="00FD128D" w:rsidRPr="00C60A86" w:rsidRDefault="00FD128D" w:rsidP="001C09E4">
            <w:pPr>
              <w:widowControl w:val="0"/>
              <w:jc w:val="both"/>
              <w:rPr>
                <w:rFonts w:ascii="PT Astra Serif" w:hAnsi="PT Astra Serif"/>
                <w:highlight w:val="yellow"/>
              </w:rPr>
            </w:pPr>
            <w:r w:rsidRPr="00002947">
              <w:rPr>
                <w:rFonts w:ascii="PT Astra Serif" w:hAnsi="PT Astra Serif"/>
              </w:rPr>
              <w:t>- по вопросам применения законодательства в сфере нотариата</w:t>
            </w:r>
            <w:r w:rsidR="00AE24CD">
              <w:rPr>
                <w:rFonts w:ascii="PT Astra Serif" w:hAnsi="PT Astra Serif"/>
              </w:rPr>
              <w:t>.</w:t>
            </w:r>
          </w:p>
        </w:tc>
        <w:tc>
          <w:tcPr>
            <w:tcW w:w="3118" w:type="dxa"/>
            <w:shd w:val="clear" w:color="auto" w:fill="auto"/>
          </w:tcPr>
          <w:p w:rsidR="00FD128D" w:rsidRPr="00002947" w:rsidRDefault="00FD128D" w:rsidP="00B073A5">
            <w:pPr>
              <w:jc w:val="center"/>
              <w:rPr>
                <w:rFonts w:ascii="PT Astra Serif" w:hAnsi="PT Astra Serif"/>
              </w:rPr>
            </w:pPr>
          </w:p>
          <w:p w:rsidR="00FD128D" w:rsidRPr="00002947" w:rsidRDefault="00FD128D" w:rsidP="00B073A5">
            <w:pPr>
              <w:jc w:val="center"/>
              <w:rPr>
                <w:rFonts w:ascii="PT Astra Serif" w:hAnsi="PT Astra Serif"/>
              </w:rPr>
            </w:pPr>
            <w:r w:rsidRPr="00002947">
              <w:rPr>
                <w:rFonts w:ascii="PT Astra Serif" w:hAnsi="PT Astra Serif"/>
              </w:rPr>
              <w:t>8 (4162) 52-20-29</w:t>
            </w:r>
          </w:p>
          <w:p w:rsidR="00FD128D" w:rsidRPr="00002947" w:rsidRDefault="00FD128D" w:rsidP="00B073A5">
            <w:pPr>
              <w:jc w:val="center"/>
              <w:rPr>
                <w:rFonts w:ascii="PT Astra Serif" w:hAnsi="PT Astra Serif"/>
              </w:rPr>
            </w:pPr>
            <w:r w:rsidRPr="00002947">
              <w:rPr>
                <w:rFonts w:ascii="PT Astra Serif" w:hAnsi="PT Astra Serif"/>
              </w:rPr>
              <w:t>8 914 063-08-17</w:t>
            </w:r>
          </w:p>
        </w:tc>
        <w:tc>
          <w:tcPr>
            <w:tcW w:w="2126" w:type="dxa"/>
            <w:shd w:val="clear" w:color="auto" w:fill="auto"/>
          </w:tcPr>
          <w:p w:rsidR="00FD128D" w:rsidRPr="00002947" w:rsidRDefault="00FD128D" w:rsidP="006C6EDB">
            <w:pPr>
              <w:jc w:val="both"/>
              <w:rPr>
                <w:rFonts w:ascii="PT Astra Serif" w:hAnsi="PT Astra Serif"/>
              </w:rPr>
            </w:pPr>
          </w:p>
          <w:p w:rsidR="00FD128D" w:rsidRPr="00002947" w:rsidRDefault="00FD128D" w:rsidP="006C6EDB">
            <w:pPr>
              <w:jc w:val="both"/>
              <w:rPr>
                <w:rFonts w:ascii="PT Astra Serif" w:hAnsi="PT Astra Serif"/>
              </w:rPr>
            </w:pPr>
            <w:r w:rsidRPr="00002947">
              <w:rPr>
                <w:rFonts w:ascii="PT Astra Serif" w:hAnsi="PT Astra Serif"/>
              </w:rPr>
              <w:t>с 09.00 до 13.00</w:t>
            </w:r>
          </w:p>
          <w:p w:rsidR="00FD128D" w:rsidRPr="00002947" w:rsidRDefault="00FD128D" w:rsidP="006C6EDB">
            <w:pPr>
              <w:jc w:val="both"/>
              <w:rPr>
                <w:rFonts w:ascii="PT Astra Serif" w:hAnsi="PT Astra Serif"/>
              </w:rPr>
            </w:pPr>
            <w:r w:rsidRPr="00002947">
              <w:rPr>
                <w:rFonts w:ascii="PT Astra Serif" w:hAnsi="PT Astra Serif"/>
              </w:rPr>
              <w:t>с 14.00 до 18.00</w:t>
            </w:r>
          </w:p>
        </w:tc>
      </w:tr>
      <w:tr w:rsidR="00FD128D" w:rsidRPr="00C60A86" w:rsidTr="00B073A5">
        <w:trPr>
          <w:trHeight w:val="876"/>
        </w:trPr>
        <w:tc>
          <w:tcPr>
            <w:tcW w:w="709" w:type="dxa"/>
            <w:shd w:val="clear" w:color="auto" w:fill="auto"/>
          </w:tcPr>
          <w:p w:rsidR="00FD128D" w:rsidRPr="00C1644D" w:rsidRDefault="00B073A5" w:rsidP="00E404A9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10</w:t>
            </w:r>
          </w:p>
        </w:tc>
        <w:tc>
          <w:tcPr>
            <w:tcW w:w="2835" w:type="dxa"/>
            <w:shd w:val="clear" w:color="auto" w:fill="auto"/>
          </w:tcPr>
          <w:p w:rsidR="00FD128D" w:rsidRPr="00FD128D" w:rsidRDefault="00FD128D" w:rsidP="00C56B2A">
            <w:pPr>
              <w:jc w:val="center"/>
              <w:rPr>
                <w:rFonts w:ascii="PT Astra Serif" w:hAnsi="PT Astra Serif"/>
                <w:b/>
                <w:bCs/>
                <w:kern w:val="36"/>
              </w:rPr>
            </w:pPr>
            <w:r w:rsidRPr="00FD128D">
              <w:rPr>
                <w:rFonts w:ascii="PT Astra Serif" w:hAnsi="PT Astra Serif"/>
                <w:b/>
              </w:rPr>
              <w:t>Амурское региональное отделение Общероссийской общественной организации «Ассоциация юристов России»</w:t>
            </w:r>
          </w:p>
        </w:tc>
        <w:tc>
          <w:tcPr>
            <w:tcW w:w="53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D128D" w:rsidRPr="00C1644D" w:rsidRDefault="00FD128D" w:rsidP="00D16239">
            <w:pPr>
              <w:jc w:val="both"/>
              <w:rPr>
                <w:rFonts w:ascii="PT Astra Serif" w:hAnsi="PT Astra Serif"/>
              </w:rPr>
            </w:pPr>
            <w:r w:rsidRPr="00C1644D">
              <w:rPr>
                <w:rFonts w:ascii="PT Astra Serif" w:hAnsi="PT Astra Serif"/>
              </w:rPr>
              <w:t>- без ограничений по тематике, все отрасли права</w:t>
            </w:r>
            <w:r w:rsidR="00AE24CD">
              <w:rPr>
                <w:rFonts w:ascii="PT Astra Serif" w:hAnsi="PT Astra Serif"/>
              </w:rPr>
              <w:t>.</w:t>
            </w:r>
          </w:p>
        </w:tc>
        <w:tc>
          <w:tcPr>
            <w:tcW w:w="3118" w:type="dxa"/>
            <w:shd w:val="clear" w:color="auto" w:fill="auto"/>
          </w:tcPr>
          <w:p w:rsidR="00FD128D" w:rsidRPr="00C1644D" w:rsidRDefault="00FD128D" w:rsidP="00B073A5">
            <w:pPr>
              <w:jc w:val="center"/>
              <w:rPr>
                <w:rFonts w:ascii="PT Astra Serif" w:hAnsi="PT Astra Serif"/>
              </w:rPr>
            </w:pPr>
          </w:p>
          <w:p w:rsidR="00FD128D" w:rsidRPr="00C1644D" w:rsidRDefault="00FD128D" w:rsidP="00B073A5">
            <w:pPr>
              <w:jc w:val="center"/>
              <w:rPr>
                <w:rFonts w:ascii="PT Astra Serif" w:hAnsi="PT Astra Serif"/>
              </w:rPr>
            </w:pPr>
            <w:r w:rsidRPr="00C1644D">
              <w:rPr>
                <w:rFonts w:ascii="PT Astra Serif" w:hAnsi="PT Astra Serif"/>
              </w:rPr>
              <w:t>8 914-577-55-50</w:t>
            </w:r>
          </w:p>
          <w:p w:rsidR="00FD128D" w:rsidRPr="00C1644D" w:rsidRDefault="00FD128D" w:rsidP="00B073A5">
            <w:pPr>
              <w:jc w:val="center"/>
              <w:rPr>
                <w:rFonts w:ascii="PT Astra Serif" w:hAnsi="PT Astra Serif"/>
              </w:rPr>
            </w:pPr>
            <w:r w:rsidRPr="00C1644D">
              <w:rPr>
                <w:rFonts w:ascii="PT Astra Serif" w:hAnsi="PT Astra Serif"/>
              </w:rPr>
              <w:t>8 914-558-00-83</w:t>
            </w:r>
          </w:p>
        </w:tc>
        <w:tc>
          <w:tcPr>
            <w:tcW w:w="2126" w:type="dxa"/>
            <w:shd w:val="clear" w:color="auto" w:fill="auto"/>
          </w:tcPr>
          <w:p w:rsidR="00FD128D" w:rsidRPr="00C1644D" w:rsidRDefault="00FD128D" w:rsidP="006C6EDB">
            <w:pPr>
              <w:jc w:val="both"/>
              <w:rPr>
                <w:rFonts w:ascii="PT Astra Serif" w:hAnsi="PT Astra Serif"/>
              </w:rPr>
            </w:pPr>
          </w:p>
          <w:p w:rsidR="00FD128D" w:rsidRPr="00C1644D" w:rsidRDefault="00FD128D" w:rsidP="006C6EDB">
            <w:pPr>
              <w:jc w:val="both"/>
              <w:rPr>
                <w:rFonts w:ascii="PT Astra Serif" w:hAnsi="PT Astra Serif"/>
              </w:rPr>
            </w:pPr>
            <w:r w:rsidRPr="00C1644D">
              <w:rPr>
                <w:rFonts w:ascii="PT Astra Serif" w:hAnsi="PT Astra Serif"/>
              </w:rPr>
              <w:t>с 13.00-17.00</w:t>
            </w:r>
          </w:p>
        </w:tc>
      </w:tr>
      <w:tr w:rsidR="00FD128D" w:rsidRPr="00005B6A" w:rsidTr="00B073A5">
        <w:trPr>
          <w:trHeight w:val="876"/>
        </w:trPr>
        <w:tc>
          <w:tcPr>
            <w:tcW w:w="709" w:type="dxa"/>
            <w:shd w:val="clear" w:color="auto" w:fill="auto"/>
          </w:tcPr>
          <w:p w:rsidR="00FD128D" w:rsidRPr="001844F1" w:rsidRDefault="00FD128D" w:rsidP="00B073A5">
            <w:pPr>
              <w:jc w:val="center"/>
              <w:rPr>
                <w:rFonts w:ascii="PT Astra Serif" w:hAnsi="PT Astra Serif"/>
              </w:rPr>
            </w:pPr>
            <w:r w:rsidRPr="001844F1">
              <w:rPr>
                <w:rFonts w:ascii="PT Astra Serif" w:hAnsi="PT Astra Serif"/>
              </w:rPr>
              <w:t>1</w:t>
            </w:r>
            <w:r w:rsidR="00B073A5">
              <w:rPr>
                <w:rFonts w:ascii="PT Astra Serif" w:hAnsi="PT Astra Serif"/>
              </w:rPr>
              <w:t>1</w:t>
            </w:r>
          </w:p>
        </w:tc>
        <w:tc>
          <w:tcPr>
            <w:tcW w:w="2835" w:type="dxa"/>
            <w:shd w:val="clear" w:color="auto" w:fill="auto"/>
          </w:tcPr>
          <w:p w:rsidR="00FD128D" w:rsidRPr="00B073A5" w:rsidRDefault="00FD128D" w:rsidP="00C56B2A">
            <w:pPr>
              <w:jc w:val="center"/>
              <w:rPr>
                <w:rFonts w:ascii="PT Astra Serif" w:hAnsi="PT Astra Serif"/>
                <w:b/>
                <w:bCs/>
                <w:kern w:val="36"/>
              </w:rPr>
            </w:pPr>
            <w:r w:rsidRPr="00B073A5">
              <w:rPr>
                <w:rFonts w:ascii="PT Astra Serif" w:hAnsi="PT Astra Serif"/>
                <w:b/>
                <w:bCs/>
                <w:kern w:val="36"/>
              </w:rPr>
              <w:t>Юридическая клиника при кафедре уголовного права ФГБОУ ВО «Амурский государственный университет»</w:t>
            </w:r>
          </w:p>
        </w:tc>
        <w:tc>
          <w:tcPr>
            <w:tcW w:w="53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D128D" w:rsidRPr="001844F1" w:rsidRDefault="00FD128D" w:rsidP="00022DAE">
            <w:pPr>
              <w:jc w:val="both"/>
              <w:rPr>
                <w:rFonts w:ascii="PT Astra Serif" w:hAnsi="PT Astra Serif"/>
              </w:rPr>
            </w:pPr>
            <w:r w:rsidRPr="001844F1">
              <w:rPr>
                <w:rFonts w:ascii="PT Astra Serif" w:hAnsi="PT Astra Serif"/>
              </w:rPr>
              <w:t>- по вопросам реализации права на образование лицами, участвующими в специальной военной операции и детьми граждан, участвующих в специальной военной операции;</w:t>
            </w:r>
          </w:p>
          <w:p w:rsidR="00FD128D" w:rsidRPr="001844F1" w:rsidRDefault="00FD128D" w:rsidP="00022DAE">
            <w:pPr>
              <w:jc w:val="both"/>
              <w:rPr>
                <w:rFonts w:ascii="PT Astra Serif" w:hAnsi="PT Astra Serif"/>
              </w:rPr>
            </w:pPr>
            <w:r w:rsidRPr="001844F1">
              <w:rPr>
                <w:rFonts w:ascii="PT Astra Serif" w:hAnsi="PT Astra Serif"/>
              </w:rPr>
              <w:t>- по вопросам правил перевода на бюджетную форму обучения лицам, участвующих в специальной военной операции</w:t>
            </w:r>
            <w:r w:rsidR="00AE24CD">
              <w:rPr>
                <w:rFonts w:ascii="PT Astra Serif" w:hAnsi="PT Astra Serif"/>
              </w:rPr>
              <w:t>.</w:t>
            </w:r>
          </w:p>
        </w:tc>
        <w:tc>
          <w:tcPr>
            <w:tcW w:w="3118" w:type="dxa"/>
            <w:shd w:val="clear" w:color="auto" w:fill="auto"/>
          </w:tcPr>
          <w:p w:rsidR="00FD128D" w:rsidRPr="001844F1" w:rsidRDefault="00FD128D" w:rsidP="00B073A5">
            <w:pPr>
              <w:jc w:val="center"/>
              <w:rPr>
                <w:rFonts w:ascii="PT Astra Serif" w:hAnsi="PT Astra Serif"/>
              </w:rPr>
            </w:pPr>
          </w:p>
          <w:p w:rsidR="00FD128D" w:rsidRPr="001844F1" w:rsidRDefault="00FD128D" w:rsidP="00B073A5">
            <w:pPr>
              <w:jc w:val="center"/>
              <w:rPr>
                <w:rFonts w:ascii="PT Astra Serif" w:hAnsi="PT Astra Serif"/>
              </w:rPr>
            </w:pPr>
            <w:r w:rsidRPr="001844F1">
              <w:rPr>
                <w:rFonts w:ascii="PT Astra Serif" w:hAnsi="PT Astra Serif"/>
              </w:rPr>
              <w:t>8 (4162) 23-47-40</w:t>
            </w:r>
          </w:p>
          <w:p w:rsidR="00FD128D" w:rsidRPr="001844F1" w:rsidRDefault="00AE24CD" w:rsidP="00B073A5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               </w:t>
            </w:r>
            <w:r w:rsidR="00FD128D" w:rsidRPr="001844F1">
              <w:rPr>
                <w:rFonts w:ascii="PT Astra Serif" w:hAnsi="PT Astra Serif"/>
              </w:rPr>
              <w:t>23-47-41</w:t>
            </w:r>
          </w:p>
          <w:p w:rsidR="00FD128D" w:rsidRPr="001844F1" w:rsidRDefault="00FD128D" w:rsidP="00B073A5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2126" w:type="dxa"/>
            <w:shd w:val="clear" w:color="auto" w:fill="auto"/>
          </w:tcPr>
          <w:p w:rsidR="00FD128D" w:rsidRPr="001844F1" w:rsidRDefault="00FD128D" w:rsidP="006C6EDB">
            <w:pPr>
              <w:jc w:val="both"/>
              <w:rPr>
                <w:rFonts w:ascii="PT Astra Serif" w:hAnsi="PT Astra Serif"/>
              </w:rPr>
            </w:pPr>
          </w:p>
          <w:p w:rsidR="00FD128D" w:rsidRPr="001844F1" w:rsidRDefault="00FD128D" w:rsidP="006C6EDB">
            <w:pPr>
              <w:jc w:val="both"/>
              <w:rPr>
                <w:rFonts w:ascii="PT Astra Serif" w:hAnsi="PT Astra Serif"/>
              </w:rPr>
            </w:pPr>
            <w:r w:rsidRPr="001844F1">
              <w:rPr>
                <w:rFonts w:ascii="PT Astra Serif" w:hAnsi="PT Astra Serif"/>
              </w:rPr>
              <w:t>с 10.00 до 15.00</w:t>
            </w:r>
          </w:p>
        </w:tc>
      </w:tr>
      <w:bookmarkEnd w:id="0"/>
    </w:tbl>
    <w:p w:rsidR="00EB3AFE" w:rsidRPr="00005B6A" w:rsidRDefault="00EB3AFE" w:rsidP="00EB3AFE">
      <w:pPr>
        <w:widowControl w:val="0"/>
        <w:ind w:firstLine="709"/>
        <w:jc w:val="both"/>
        <w:rPr>
          <w:rFonts w:ascii="PT Astra Serif" w:hAnsi="PT Astra Serif"/>
          <w:iCs/>
          <w:sz w:val="26"/>
          <w:szCs w:val="26"/>
        </w:rPr>
      </w:pPr>
    </w:p>
    <w:sectPr w:rsidR="00EB3AFE" w:rsidRPr="00005B6A" w:rsidSect="00FD128D">
      <w:pgSz w:w="16838" w:h="11906" w:orient="landscape"/>
      <w:pgMar w:top="993" w:right="962" w:bottom="849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 Neue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977E1B"/>
    <w:rsid w:val="00002947"/>
    <w:rsid w:val="00003B7B"/>
    <w:rsid w:val="00005B6A"/>
    <w:rsid w:val="00022DAE"/>
    <w:rsid w:val="0002347C"/>
    <w:rsid w:val="00023B95"/>
    <w:rsid w:val="00033DC2"/>
    <w:rsid w:val="00056D17"/>
    <w:rsid w:val="00063EA8"/>
    <w:rsid w:val="00071F53"/>
    <w:rsid w:val="00072A11"/>
    <w:rsid w:val="00074468"/>
    <w:rsid w:val="00076A09"/>
    <w:rsid w:val="000F276E"/>
    <w:rsid w:val="00107301"/>
    <w:rsid w:val="001230AE"/>
    <w:rsid w:val="001334BC"/>
    <w:rsid w:val="00133DB2"/>
    <w:rsid w:val="001571B2"/>
    <w:rsid w:val="00163929"/>
    <w:rsid w:val="00166990"/>
    <w:rsid w:val="00172946"/>
    <w:rsid w:val="001844F1"/>
    <w:rsid w:val="00186898"/>
    <w:rsid w:val="00186CBB"/>
    <w:rsid w:val="001A0215"/>
    <w:rsid w:val="001C09E4"/>
    <w:rsid w:val="001D2FED"/>
    <w:rsid w:val="00216638"/>
    <w:rsid w:val="00217DFF"/>
    <w:rsid w:val="002245C4"/>
    <w:rsid w:val="00230783"/>
    <w:rsid w:val="00233E2F"/>
    <w:rsid w:val="0026406F"/>
    <w:rsid w:val="00265E1E"/>
    <w:rsid w:val="0026628D"/>
    <w:rsid w:val="00277E22"/>
    <w:rsid w:val="00286BB3"/>
    <w:rsid w:val="00291D90"/>
    <w:rsid w:val="00291F2C"/>
    <w:rsid w:val="002B48D9"/>
    <w:rsid w:val="002D7404"/>
    <w:rsid w:val="002E5EFC"/>
    <w:rsid w:val="002F2D72"/>
    <w:rsid w:val="002F4BF4"/>
    <w:rsid w:val="00354DE7"/>
    <w:rsid w:val="003674C7"/>
    <w:rsid w:val="00376C30"/>
    <w:rsid w:val="00392A4A"/>
    <w:rsid w:val="00395E2A"/>
    <w:rsid w:val="003A02BF"/>
    <w:rsid w:val="003A5771"/>
    <w:rsid w:val="003B3449"/>
    <w:rsid w:val="003B5548"/>
    <w:rsid w:val="003C2FF8"/>
    <w:rsid w:val="003C45FF"/>
    <w:rsid w:val="003E5ACC"/>
    <w:rsid w:val="00437CB7"/>
    <w:rsid w:val="00452163"/>
    <w:rsid w:val="004611BC"/>
    <w:rsid w:val="00467889"/>
    <w:rsid w:val="0048715D"/>
    <w:rsid w:val="00494ECB"/>
    <w:rsid w:val="004A32A8"/>
    <w:rsid w:val="004B2F54"/>
    <w:rsid w:val="004B740F"/>
    <w:rsid w:val="004C619D"/>
    <w:rsid w:val="004D0150"/>
    <w:rsid w:val="004F1371"/>
    <w:rsid w:val="00500BC3"/>
    <w:rsid w:val="0050264C"/>
    <w:rsid w:val="00520F33"/>
    <w:rsid w:val="00537FB6"/>
    <w:rsid w:val="00545CE7"/>
    <w:rsid w:val="00546684"/>
    <w:rsid w:val="00547F3B"/>
    <w:rsid w:val="00550044"/>
    <w:rsid w:val="0055258E"/>
    <w:rsid w:val="00565716"/>
    <w:rsid w:val="00583673"/>
    <w:rsid w:val="005A004B"/>
    <w:rsid w:val="005A15E9"/>
    <w:rsid w:val="005D4C28"/>
    <w:rsid w:val="005D55ED"/>
    <w:rsid w:val="005E54EB"/>
    <w:rsid w:val="005E56BD"/>
    <w:rsid w:val="00601E63"/>
    <w:rsid w:val="00607957"/>
    <w:rsid w:val="00612E8B"/>
    <w:rsid w:val="006131E5"/>
    <w:rsid w:val="006139E3"/>
    <w:rsid w:val="00614820"/>
    <w:rsid w:val="00643A5F"/>
    <w:rsid w:val="00651D37"/>
    <w:rsid w:val="00656C63"/>
    <w:rsid w:val="00666A5F"/>
    <w:rsid w:val="0068555C"/>
    <w:rsid w:val="00687496"/>
    <w:rsid w:val="006954C2"/>
    <w:rsid w:val="006B2441"/>
    <w:rsid w:val="006C6EDB"/>
    <w:rsid w:val="006D3F86"/>
    <w:rsid w:val="006D613C"/>
    <w:rsid w:val="006F3859"/>
    <w:rsid w:val="006F4172"/>
    <w:rsid w:val="00716465"/>
    <w:rsid w:val="00730571"/>
    <w:rsid w:val="007516D0"/>
    <w:rsid w:val="00763761"/>
    <w:rsid w:val="007677F6"/>
    <w:rsid w:val="00793AFF"/>
    <w:rsid w:val="007A39FA"/>
    <w:rsid w:val="007D2C00"/>
    <w:rsid w:val="007E1312"/>
    <w:rsid w:val="007E7E37"/>
    <w:rsid w:val="007F5D35"/>
    <w:rsid w:val="00802DFA"/>
    <w:rsid w:val="00806C0F"/>
    <w:rsid w:val="008109B1"/>
    <w:rsid w:val="008176AA"/>
    <w:rsid w:val="00835D59"/>
    <w:rsid w:val="00842621"/>
    <w:rsid w:val="00850377"/>
    <w:rsid w:val="00853C80"/>
    <w:rsid w:val="008617BD"/>
    <w:rsid w:val="00876B31"/>
    <w:rsid w:val="0088146D"/>
    <w:rsid w:val="00882762"/>
    <w:rsid w:val="00895D4D"/>
    <w:rsid w:val="008A41BC"/>
    <w:rsid w:val="008B0C09"/>
    <w:rsid w:val="008E42A7"/>
    <w:rsid w:val="0090274F"/>
    <w:rsid w:val="00903FEB"/>
    <w:rsid w:val="009238C9"/>
    <w:rsid w:val="009247A8"/>
    <w:rsid w:val="009442F6"/>
    <w:rsid w:val="00945F25"/>
    <w:rsid w:val="00951C0C"/>
    <w:rsid w:val="00956BCC"/>
    <w:rsid w:val="00972B41"/>
    <w:rsid w:val="00977E1B"/>
    <w:rsid w:val="009806BA"/>
    <w:rsid w:val="0098727C"/>
    <w:rsid w:val="0099730F"/>
    <w:rsid w:val="009A1472"/>
    <w:rsid w:val="009C2A0F"/>
    <w:rsid w:val="009D1291"/>
    <w:rsid w:val="009D16B7"/>
    <w:rsid w:val="009E3018"/>
    <w:rsid w:val="009F2461"/>
    <w:rsid w:val="009F71DB"/>
    <w:rsid w:val="00A119C3"/>
    <w:rsid w:val="00A16B30"/>
    <w:rsid w:val="00A175EE"/>
    <w:rsid w:val="00A45F1F"/>
    <w:rsid w:val="00A55E7D"/>
    <w:rsid w:val="00A60593"/>
    <w:rsid w:val="00A6242C"/>
    <w:rsid w:val="00A659F9"/>
    <w:rsid w:val="00A84738"/>
    <w:rsid w:val="00A93298"/>
    <w:rsid w:val="00A94606"/>
    <w:rsid w:val="00AD50BA"/>
    <w:rsid w:val="00AE24CD"/>
    <w:rsid w:val="00AE613C"/>
    <w:rsid w:val="00AF1CE8"/>
    <w:rsid w:val="00AF290F"/>
    <w:rsid w:val="00AF304A"/>
    <w:rsid w:val="00AF4DF7"/>
    <w:rsid w:val="00AF644E"/>
    <w:rsid w:val="00B073A5"/>
    <w:rsid w:val="00B07A36"/>
    <w:rsid w:val="00B1186F"/>
    <w:rsid w:val="00B22EA8"/>
    <w:rsid w:val="00B27A16"/>
    <w:rsid w:val="00B27C02"/>
    <w:rsid w:val="00B367CD"/>
    <w:rsid w:val="00B41A82"/>
    <w:rsid w:val="00B41C5E"/>
    <w:rsid w:val="00B424C4"/>
    <w:rsid w:val="00B5310C"/>
    <w:rsid w:val="00B5340B"/>
    <w:rsid w:val="00B9380C"/>
    <w:rsid w:val="00BB7480"/>
    <w:rsid w:val="00BC693F"/>
    <w:rsid w:val="00BD2D32"/>
    <w:rsid w:val="00BD6AB1"/>
    <w:rsid w:val="00BD776F"/>
    <w:rsid w:val="00BF7888"/>
    <w:rsid w:val="00C07577"/>
    <w:rsid w:val="00C1644D"/>
    <w:rsid w:val="00C20161"/>
    <w:rsid w:val="00C25B02"/>
    <w:rsid w:val="00C4683B"/>
    <w:rsid w:val="00C56B2A"/>
    <w:rsid w:val="00C57E73"/>
    <w:rsid w:val="00C60A86"/>
    <w:rsid w:val="00C637C9"/>
    <w:rsid w:val="00C653D3"/>
    <w:rsid w:val="00C6644A"/>
    <w:rsid w:val="00C923CA"/>
    <w:rsid w:val="00C93E46"/>
    <w:rsid w:val="00CA4D93"/>
    <w:rsid w:val="00CC3D54"/>
    <w:rsid w:val="00CC5802"/>
    <w:rsid w:val="00CD0A28"/>
    <w:rsid w:val="00CD0BB1"/>
    <w:rsid w:val="00CD3392"/>
    <w:rsid w:val="00D13B91"/>
    <w:rsid w:val="00D16239"/>
    <w:rsid w:val="00D2103F"/>
    <w:rsid w:val="00D25E20"/>
    <w:rsid w:val="00D562E7"/>
    <w:rsid w:val="00D77C8C"/>
    <w:rsid w:val="00DB32D2"/>
    <w:rsid w:val="00DB58CE"/>
    <w:rsid w:val="00DC3794"/>
    <w:rsid w:val="00DD2489"/>
    <w:rsid w:val="00DE762B"/>
    <w:rsid w:val="00DF5C93"/>
    <w:rsid w:val="00E14263"/>
    <w:rsid w:val="00E30265"/>
    <w:rsid w:val="00E404A9"/>
    <w:rsid w:val="00E44526"/>
    <w:rsid w:val="00E96BAC"/>
    <w:rsid w:val="00EA4520"/>
    <w:rsid w:val="00EA68FB"/>
    <w:rsid w:val="00EA69DC"/>
    <w:rsid w:val="00EB3AFE"/>
    <w:rsid w:val="00EB6473"/>
    <w:rsid w:val="00EB66AE"/>
    <w:rsid w:val="00EC39E8"/>
    <w:rsid w:val="00ED392F"/>
    <w:rsid w:val="00ED7C64"/>
    <w:rsid w:val="00EE0A41"/>
    <w:rsid w:val="00EF52AF"/>
    <w:rsid w:val="00EF6EE5"/>
    <w:rsid w:val="00F13805"/>
    <w:rsid w:val="00F35E1D"/>
    <w:rsid w:val="00F37C6F"/>
    <w:rsid w:val="00F416EA"/>
    <w:rsid w:val="00F60DE1"/>
    <w:rsid w:val="00FC325A"/>
    <w:rsid w:val="00FD128D"/>
    <w:rsid w:val="00FD4EC8"/>
    <w:rsid w:val="00FF4A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2A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392A4A"/>
    <w:pPr>
      <w:widowControl w:val="0"/>
      <w:shd w:val="clear" w:color="auto" w:fill="FFFFFF"/>
      <w:spacing w:line="240" w:lineRule="atLeast"/>
    </w:pPr>
    <w:rPr>
      <w:sz w:val="26"/>
      <w:szCs w:val="26"/>
    </w:rPr>
  </w:style>
  <w:style w:type="character" w:customStyle="1" w:styleId="a4">
    <w:name w:val="Основной текст Знак"/>
    <w:basedOn w:val="a0"/>
    <w:link w:val="a3"/>
    <w:uiPriority w:val="99"/>
    <w:rsid w:val="00392A4A"/>
    <w:rPr>
      <w:rFonts w:ascii="Times New Roman" w:eastAsia="Times New Roman" w:hAnsi="Times New Roman" w:cs="Times New Roman"/>
      <w:sz w:val="26"/>
      <w:szCs w:val="26"/>
      <w:shd w:val="clear" w:color="auto" w:fill="FFFFFF"/>
      <w:lang w:eastAsia="ru-RU"/>
    </w:rPr>
  </w:style>
  <w:style w:type="paragraph" w:customStyle="1" w:styleId="a5">
    <w:name w:val="По умолчанию"/>
    <w:rsid w:val="00392A4A"/>
    <w:pPr>
      <w:pBdr>
        <w:top w:val="nil"/>
        <w:left w:val="nil"/>
        <w:bottom w:val="nil"/>
        <w:right w:val="nil"/>
        <w:between w:val="nil"/>
        <w:bar w:val="nil"/>
      </w:pBdr>
      <w:spacing w:before="160" w:after="0" w:line="288" w:lineRule="auto"/>
    </w:pPr>
    <w:rPr>
      <w:rFonts w:ascii="Helvetica Neue" w:eastAsia="Arial Unicode MS" w:hAnsi="Helvetica Neue" w:cs="Arial Unicode MS"/>
      <w:color w:val="000000"/>
      <w:sz w:val="24"/>
      <w:szCs w:val="24"/>
      <w:bdr w:val="nil"/>
      <w:lang w:eastAsia="ru-RU"/>
    </w:rPr>
  </w:style>
  <w:style w:type="character" w:styleId="a6">
    <w:name w:val="Emphasis"/>
    <w:uiPriority w:val="20"/>
    <w:qFormat/>
    <w:rsid w:val="00392A4A"/>
    <w:rPr>
      <w:i/>
      <w:iCs/>
    </w:rPr>
  </w:style>
  <w:style w:type="paragraph" w:customStyle="1" w:styleId="1">
    <w:name w:val="Без интервала1"/>
    <w:qFormat/>
    <w:rsid w:val="00A119C3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2A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392A4A"/>
    <w:pPr>
      <w:widowControl w:val="0"/>
      <w:shd w:val="clear" w:color="auto" w:fill="FFFFFF"/>
      <w:spacing w:line="240" w:lineRule="atLeast"/>
    </w:pPr>
    <w:rPr>
      <w:sz w:val="26"/>
      <w:szCs w:val="26"/>
    </w:rPr>
  </w:style>
  <w:style w:type="character" w:customStyle="1" w:styleId="a4">
    <w:name w:val="Основной текст Знак"/>
    <w:basedOn w:val="a0"/>
    <w:link w:val="a3"/>
    <w:uiPriority w:val="99"/>
    <w:rsid w:val="00392A4A"/>
    <w:rPr>
      <w:rFonts w:ascii="Times New Roman" w:eastAsia="Times New Roman" w:hAnsi="Times New Roman" w:cs="Times New Roman"/>
      <w:sz w:val="26"/>
      <w:szCs w:val="26"/>
      <w:shd w:val="clear" w:color="auto" w:fill="FFFFFF"/>
      <w:lang w:eastAsia="ru-RU"/>
    </w:rPr>
  </w:style>
  <w:style w:type="paragraph" w:customStyle="1" w:styleId="a5">
    <w:name w:val="По умолчанию"/>
    <w:rsid w:val="00392A4A"/>
    <w:pPr>
      <w:pBdr>
        <w:top w:val="nil"/>
        <w:left w:val="nil"/>
        <w:bottom w:val="nil"/>
        <w:right w:val="nil"/>
        <w:between w:val="nil"/>
        <w:bar w:val="nil"/>
      </w:pBdr>
      <w:spacing w:before="160" w:after="0" w:line="288" w:lineRule="auto"/>
    </w:pPr>
    <w:rPr>
      <w:rFonts w:ascii="Helvetica Neue" w:eastAsia="Arial Unicode MS" w:hAnsi="Helvetica Neue" w:cs="Arial Unicode MS"/>
      <w:color w:val="000000"/>
      <w:sz w:val="24"/>
      <w:szCs w:val="24"/>
      <w:bdr w:val="nil"/>
      <w:lang w:eastAsia="ru-RU"/>
    </w:rPr>
  </w:style>
  <w:style w:type="character" w:styleId="a6">
    <w:name w:val="Emphasis"/>
    <w:uiPriority w:val="20"/>
    <w:qFormat/>
    <w:rsid w:val="00392A4A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5885DF-5F63-4BBE-8F3B-AF9296DD1A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2897</TotalTime>
  <Pages>4</Pages>
  <Words>921</Words>
  <Characters>5253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Начальник отдела адвокатуры</dc:creator>
  <cp:keywords/>
  <dc:description/>
  <cp:lastModifiedBy>310-03</cp:lastModifiedBy>
  <cp:revision>125</cp:revision>
  <cp:lastPrinted>2026-03-19T05:44:00Z</cp:lastPrinted>
  <dcterms:created xsi:type="dcterms:W3CDTF">2023-03-28T07:41:00Z</dcterms:created>
  <dcterms:modified xsi:type="dcterms:W3CDTF">2026-03-19T05:46:00Z</dcterms:modified>
</cp:coreProperties>
</file>